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auGrille3-Accentuation5"/>
        <w:tblpPr w:leftFromText="141" w:rightFromText="141" w:horzAnchor="margin" w:tblpY="684"/>
        <w:tblW w:w="10348" w:type="dxa"/>
        <w:tblLook w:val="04A0" w:firstRow="1" w:lastRow="0" w:firstColumn="1" w:lastColumn="0" w:noHBand="0" w:noVBand="1"/>
      </w:tblPr>
      <w:tblGrid>
        <w:gridCol w:w="10348"/>
      </w:tblGrid>
      <w:tr w:rsidR="00A4190F" w:rsidRPr="006937D3" w14:paraId="657D827A" w14:textId="77777777" w:rsidTr="00ED08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348" w:type="dxa"/>
          </w:tcPr>
          <w:p w14:paraId="7D093685" w14:textId="77777777" w:rsidR="00A4190F" w:rsidRPr="006937D3" w:rsidRDefault="00A4190F" w:rsidP="003D2BB9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937D3">
              <w:rPr>
                <w:rFonts w:ascii="Times New Roman" w:hAnsi="Times New Roman" w:cs="Times New Roman"/>
                <w:sz w:val="24"/>
                <w:szCs w:val="24"/>
              </w:rPr>
              <w:t>Ayyoub MLAIKI</w:t>
            </w:r>
          </w:p>
        </w:tc>
      </w:tr>
      <w:tr w:rsidR="00A4190F" w:rsidRPr="006937D3" w14:paraId="6D8884D2" w14:textId="77777777" w:rsidTr="00ED0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</w:tcPr>
          <w:p w14:paraId="1B036D65" w14:textId="77777777" w:rsidR="00A4190F" w:rsidRPr="006937D3" w:rsidRDefault="00A4190F" w:rsidP="003D2B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190F" w:rsidRPr="006937D3" w14:paraId="6E4B69E8" w14:textId="77777777" w:rsidTr="00ED08A2">
        <w:trPr>
          <w:trHeight w:val="7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</w:tcPr>
          <w:p w14:paraId="10D9C828" w14:textId="77777777" w:rsidR="004374FC" w:rsidRDefault="004374FC" w:rsidP="004374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lang w:val="fr-MA"/>
              </w:rPr>
            </w:pPr>
            <w:r w:rsidRPr="004374F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  <w:t>Embedded Systems &amp; Test Solutions Engineer</w:t>
            </w:r>
            <w:r w:rsidRPr="004374F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  <w:br/>
              <w:t>(Electronic Prototyping • Web Platforms • Validation Tools)</w:t>
            </w:r>
          </w:p>
          <w:p w14:paraId="55991F1C" w14:textId="71BBFDFA" w:rsidR="00A4190F" w:rsidRPr="006937D3" w:rsidRDefault="00A4190F" w:rsidP="004374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6937D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Avec </w:t>
            </w:r>
            <w:r w:rsidR="004374F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</w:t>
            </w:r>
            <w:r w:rsidRPr="006937D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ans d’expérience dans le secteur des systèmes embarqués.</w:t>
            </w:r>
          </w:p>
        </w:tc>
      </w:tr>
    </w:tbl>
    <w:p w14:paraId="79E40466" w14:textId="663E3F24" w:rsidR="001C5397" w:rsidRPr="006937D3" w:rsidRDefault="001C5397">
      <w:pPr>
        <w:rPr>
          <w:rFonts w:ascii="Times New Roman" w:hAnsi="Times New Roman" w:cs="Times New Roman"/>
        </w:rPr>
      </w:pPr>
    </w:p>
    <w:p w14:paraId="35D06DDC" w14:textId="77777777" w:rsidR="00E756C2" w:rsidRPr="006937D3" w:rsidRDefault="00E756C2" w:rsidP="00E756C2">
      <w:pPr>
        <w:rPr>
          <w:rFonts w:ascii="Times New Roman" w:hAnsi="Times New Roman" w:cs="Times New Roman"/>
        </w:rPr>
      </w:pPr>
    </w:p>
    <w:p w14:paraId="4448C894" w14:textId="45C99F5F" w:rsidR="00E756C2" w:rsidRPr="006937D3" w:rsidRDefault="000F3A1C" w:rsidP="000F3A1C">
      <w:pPr>
        <w:tabs>
          <w:tab w:val="left" w:pos="2364"/>
        </w:tabs>
        <w:rPr>
          <w:rFonts w:ascii="Times New Roman" w:hAnsi="Times New Roman" w:cs="Times New Roman"/>
        </w:rPr>
      </w:pPr>
      <w:r w:rsidRPr="006937D3">
        <w:rPr>
          <w:rFonts w:ascii="Times New Roman" w:hAnsi="Times New Roman" w:cs="Times New Roman"/>
        </w:rPr>
        <w:tab/>
      </w:r>
    </w:p>
    <w:p w14:paraId="63F6F74C" w14:textId="77777777" w:rsidR="00717478" w:rsidRPr="006937D3" w:rsidRDefault="00717478" w:rsidP="000F3A1C">
      <w:pPr>
        <w:tabs>
          <w:tab w:val="left" w:pos="2364"/>
        </w:tabs>
        <w:rPr>
          <w:rFonts w:ascii="Times New Roman" w:hAnsi="Times New Roman" w:cs="Times New Roman"/>
        </w:rPr>
      </w:pPr>
    </w:p>
    <w:tbl>
      <w:tblPr>
        <w:tblStyle w:val="TableauGrille2-Accentuation5"/>
        <w:tblW w:w="10488" w:type="dxa"/>
        <w:tblLook w:val="04A0" w:firstRow="1" w:lastRow="0" w:firstColumn="1" w:lastColumn="0" w:noHBand="0" w:noVBand="1"/>
      </w:tblPr>
      <w:tblGrid>
        <w:gridCol w:w="686"/>
        <w:gridCol w:w="9802"/>
      </w:tblGrid>
      <w:tr w:rsidR="00717478" w:rsidRPr="006937D3" w14:paraId="1300D394" w14:textId="77777777" w:rsidTr="007174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6" w:type="dxa"/>
          </w:tcPr>
          <w:p w14:paraId="5DD68914" w14:textId="77777777" w:rsidR="00717478" w:rsidRPr="006937D3" w:rsidRDefault="00717478" w:rsidP="003D2BB9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6937D3">
              <w:rPr>
                <w:rFonts w:ascii="Times New Roman" w:hAnsi="Times New Roman" w:cs="Times New Roman"/>
                <w:noProof/>
                <w:lang w:eastAsia="fr-FR"/>
              </w:rPr>
              <w:drawing>
                <wp:inline distT="0" distB="0" distL="0" distR="0" wp14:anchorId="21C17FA0" wp14:editId="1749F312">
                  <wp:extent cx="288000" cy="288000"/>
                  <wp:effectExtent l="0" t="0" r="0" b="0"/>
                  <wp:docPr id="25" name="Image 25" descr="Previ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evi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2" w:type="dxa"/>
          </w:tcPr>
          <w:p w14:paraId="0A55A753" w14:textId="77777777" w:rsidR="00717478" w:rsidRPr="006937D3" w:rsidRDefault="00717478" w:rsidP="003D2B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6937D3">
              <w:rPr>
                <w:rFonts w:ascii="Times New Roman" w:hAnsi="Times New Roman" w:cs="Times New Roman"/>
              </w:rPr>
              <w:t>Formation</w:t>
            </w:r>
          </w:p>
        </w:tc>
      </w:tr>
    </w:tbl>
    <w:p w14:paraId="38B21621" w14:textId="77777777" w:rsidR="00E756C2" w:rsidRPr="006937D3" w:rsidRDefault="00E756C2" w:rsidP="00E756C2">
      <w:pPr>
        <w:rPr>
          <w:rFonts w:ascii="Times New Roman" w:hAnsi="Times New Roman" w:cs="Times New Roman"/>
        </w:rPr>
      </w:pPr>
    </w:p>
    <w:tbl>
      <w:tblPr>
        <w:tblStyle w:val="TableauGrille2-Accentuation4"/>
        <w:tblW w:w="10488" w:type="dxa"/>
        <w:tblLook w:val="04A0" w:firstRow="1" w:lastRow="0" w:firstColumn="1" w:lastColumn="0" w:noHBand="0" w:noVBand="1"/>
      </w:tblPr>
      <w:tblGrid>
        <w:gridCol w:w="1686"/>
        <w:gridCol w:w="8802"/>
      </w:tblGrid>
      <w:tr w:rsidR="00D86FE3" w:rsidRPr="006937D3" w14:paraId="450E5137" w14:textId="77777777" w:rsidTr="003D2B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6" w:type="dxa"/>
          </w:tcPr>
          <w:p w14:paraId="68D92D80" w14:textId="77777777" w:rsidR="00D86FE3" w:rsidRPr="006937D3" w:rsidRDefault="00D86FE3" w:rsidP="003D2BB9">
            <w:pPr>
              <w:rPr>
                <w:rFonts w:ascii="Times New Roman" w:hAnsi="Times New Roman" w:cs="Times New Roman"/>
                <w:b w:val="0"/>
                <w:bCs w:val="0"/>
                <w:noProof/>
                <w:color w:val="000000" w:themeColor="text1"/>
                <w:lang w:eastAsia="fr-FR"/>
              </w:rPr>
            </w:pPr>
            <w:r w:rsidRPr="006937D3">
              <w:rPr>
                <w:rFonts w:ascii="Times New Roman" w:hAnsi="Times New Roman" w:cs="Times New Roman"/>
                <w:b w:val="0"/>
                <w:bCs w:val="0"/>
                <w:noProof/>
                <w:color w:val="000000" w:themeColor="text1"/>
                <w:lang w:eastAsia="fr-FR"/>
              </w:rPr>
              <w:t>2015 - 2018</w:t>
            </w:r>
          </w:p>
        </w:tc>
        <w:tc>
          <w:tcPr>
            <w:tcW w:w="8802" w:type="dxa"/>
          </w:tcPr>
          <w:p w14:paraId="6EB36F20" w14:textId="77777777" w:rsidR="00D86FE3" w:rsidRPr="006937D3" w:rsidRDefault="00D86FE3" w:rsidP="003D2B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937D3">
              <w:rPr>
                <w:rFonts w:ascii="Times New Roman" w:hAnsi="Times New Roman" w:cs="Times New Roman"/>
              </w:rPr>
              <w:t>INGENIEUR D’ETAT</w:t>
            </w:r>
          </w:p>
          <w:p w14:paraId="74BB007A" w14:textId="77777777" w:rsidR="00D86FE3" w:rsidRPr="006937D3" w:rsidRDefault="00D86FE3" w:rsidP="003D2B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6937D3">
              <w:rPr>
                <w:rFonts w:ascii="Times New Roman" w:hAnsi="Times New Roman" w:cs="Times New Roman"/>
                <w:b w:val="0"/>
                <w:bCs w:val="0"/>
              </w:rPr>
              <w:t>Génie Electrique</w:t>
            </w:r>
          </w:p>
        </w:tc>
      </w:tr>
      <w:tr w:rsidR="00D86FE3" w:rsidRPr="006937D3" w14:paraId="536A17A1" w14:textId="77777777" w:rsidTr="003D2B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6" w:type="dxa"/>
          </w:tcPr>
          <w:p w14:paraId="514E7F6D" w14:textId="77777777" w:rsidR="00D86FE3" w:rsidRPr="006937D3" w:rsidRDefault="00D86FE3" w:rsidP="003D2BB9">
            <w:pPr>
              <w:rPr>
                <w:rFonts w:ascii="Times New Roman" w:hAnsi="Times New Roman" w:cs="Times New Roman"/>
                <w:b w:val="0"/>
                <w:bCs w:val="0"/>
                <w:noProof/>
                <w:color w:val="000000" w:themeColor="text1"/>
                <w:lang w:eastAsia="fr-FR"/>
              </w:rPr>
            </w:pPr>
          </w:p>
        </w:tc>
        <w:tc>
          <w:tcPr>
            <w:tcW w:w="8802" w:type="dxa"/>
          </w:tcPr>
          <w:p w14:paraId="4B7B4746" w14:textId="77777777" w:rsidR="00D86FE3" w:rsidRPr="006937D3" w:rsidRDefault="00D86FE3" w:rsidP="003D2B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86FE3" w:rsidRPr="006937D3" w14:paraId="23AC95C9" w14:textId="77777777" w:rsidTr="003D2B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6" w:type="dxa"/>
          </w:tcPr>
          <w:p w14:paraId="2819551B" w14:textId="77777777" w:rsidR="00D86FE3" w:rsidRPr="006937D3" w:rsidRDefault="00D86FE3" w:rsidP="003D2BB9">
            <w:pPr>
              <w:rPr>
                <w:rFonts w:ascii="Times New Roman" w:hAnsi="Times New Roman" w:cs="Times New Roman"/>
                <w:b w:val="0"/>
                <w:bCs w:val="0"/>
                <w:noProof/>
                <w:color w:val="000000" w:themeColor="text1"/>
                <w:lang w:eastAsia="fr-FR"/>
              </w:rPr>
            </w:pPr>
            <w:r w:rsidRPr="006937D3">
              <w:rPr>
                <w:rFonts w:ascii="Times New Roman" w:hAnsi="Times New Roman" w:cs="Times New Roman"/>
                <w:b w:val="0"/>
                <w:bCs w:val="0"/>
                <w:noProof/>
                <w:color w:val="000000" w:themeColor="text1"/>
                <w:lang w:eastAsia="fr-FR"/>
              </w:rPr>
              <w:t>2013 - 2015</w:t>
            </w:r>
          </w:p>
        </w:tc>
        <w:tc>
          <w:tcPr>
            <w:tcW w:w="8802" w:type="dxa"/>
          </w:tcPr>
          <w:p w14:paraId="6EE2A993" w14:textId="77777777" w:rsidR="00D86FE3" w:rsidRPr="006937D3" w:rsidRDefault="00D86FE3" w:rsidP="003D2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6937D3">
              <w:rPr>
                <w:rFonts w:ascii="Times New Roman" w:hAnsi="Times New Roman" w:cs="Times New Roman"/>
                <w:b/>
                <w:bCs/>
              </w:rPr>
              <w:t xml:space="preserve">BREVET DE TECHNICIEN SUPÉRIEUR (BTS) </w:t>
            </w:r>
          </w:p>
          <w:p w14:paraId="08905229" w14:textId="77777777" w:rsidR="00D86FE3" w:rsidRPr="006937D3" w:rsidRDefault="00D86FE3" w:rsidP="003D2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937D3">
              <w:rPr>
                <w:rFonts w:ascii="Times New Roman" w:hAnsi="Times New Roman" w:cs="Times New Roman"/>
              </w:rPr>
              <w:t>Systèmes Electroniques (SE)</w:t>
            </w:r>
          </w:p>
        </w:tc>
      </w:tr>
      <w:tr w:rsidR="00D86FE3" w:rsidRPr="006937D3" w14:paraId="059EFD65" w14:textId="77777777" w:rsidTr="003D2B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6" w:type="dxa"/>
          </w:tcPr>
          <w:p w14:paraId="2EFAFDE9" w14:textId="77777777" w:rsidR="00D86FE3" w:rsidRPr="006937D3" w:rsidRDefault="00D86FE3" w:rsidP="003D2BB9">
            <w:pPr>
              <w:rPr>
                <w:rFonts w:ascii="Times New Roman" w:hAnsi="Times New Roman" w:cs="Times New Roman"/>
                <w:b w:val="0"/>
                <w:bCs w:val="0"/>
                <w:noProof/>
                <w:color w:val="000000" w:themeColor="text1"/>
                <w:lang w:eastAsia="fr-FR"/>
              </w:rPr>
            </w:pPr>
          </w:p>
        </w:tc>
        <w:tc>
          <w:tcPr>
            <w:tcW w:w="8802" w:type="dxa"/>
          </w:tcPr>
          <w:p w14:paraId="6DEBAED4" w14:textId="77777777" w:rsidR="00D86FE3" w:rsidRPr="006937D3" w:rsidRDefault="00D86FE3" w:rsidP="003D2B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86FE3" w:rsidRPr="006937D3" w14:paraId="316B551E" w14:textId="77777777" w:rsidTr="003D2B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6" w:type="dxa"/>
          </w:tcPr>
          <w:p w14:paraId="3F6BC144" w14:textId="77777777" w:rsidR="00D86FE3" w:rsidRPr="006937D3" w:rsidRDefault="00D86FE3" w:rsidP="003D2BB9">
            <w:pPr>
              <w:rPr>
                <w:rFonts w:ascii="Times New Roman" w:hAnsi="Times New Roman" w:cs="Times New Roman"/>
                <w:b w:val="0"/>
                <w:bCs w:val="0"/>
                <w:noProof/>
                <w:color w:val="000000" w:themeColor="text1"/>
                <w:lang w:eastAsia="fr-FR"/>
              </w:rPr>
            </w:pPr>
            <w:r w:rsidRPr="006937D3">
              <w:rPr>
                <w:rFonts w:ascii="Times New Roman" w:hAnsi="Times New Roman" w:cs="Times New Roman"/>
                <w:b w:val="0"/>
                <w:bCs w:val="0"/>
                <w:noProof/>
                <w:color w:val="000000" w:themeColor="text1"/>
                <w:lang w:eastAsia="fr-FR"/>
              </w:rPr>
              <w:t>2011 - 2013</w:t>
            </w:r>
          </w:p>
        </w:tc>
        <w:tc>
          <w:tcPr>
            <w:tcW w:w="8802" w:type="dxa"/>
          </w:tcPr>
          <w:p w14:paraId="23E222AD" w14:textId="77777777" w:rsidR="00D86FE3" w:rsidRPr="006937D3" w:rsidRDefault="00D86FE3" w:rsidP="003D2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6937D3">
              <w:rPr>
                <w:rFonts w:ascii="Times New Roman" w:hAnsi="Times New Roman" w:cs="Times New Roman"/>
                <w:b/>
                <w:bCs/>
              </w:rPr>
              <w:t xml:space="preserve">BREVET DE TECHNICIEN SUPÉRIEUR (BTS) </w:t>
            </w:r>
          </w:p>
          <w:p w14:paraId="3558F993" w14:textId="77777777" w:rsidR="00D86FE3" w:rsidRPr="006937D3" w:rsidRDefault="00D86FE3" w:rsidP="003D2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937D3">
              <w:rPr>
                <w:rFonts w:ascii="Times New Roman" w:hAnsi="Times New Roman" w:cs="Times New Roman"/>
              </w:rPr>
              <w:t>Electro Mécanique et Systèmes Automatisés (ESA)</w:t>
            </w:r>
          </w:p>
        </w:tc>
      </w:tr>
      <w:tr w:rsidR="00D86FE3" w:rsidRPr="006937D3" w14:paraId="7447A7EB" w14:textId="77777777" w:rsidTr="003D2B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6" w:type="dxa"/>
          </w:tcPr>
          <w:p w14:paraId="7DAD3C22" w14:textId="77777777" w:rsidR="00D86FE3" w:rsidRPr="006937D3" w:rsidRDefault="00D86FE3" w:rsidP="003D2BB9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802" w:type="dxa"/>
          </w:tcPr>
          <w:p w14:paraId="79E8D531" w14:textId="77777777" w:rsidR="00D86FE3" w:rsidRPr="006937D3" w:rsidRDefault="00D86FE3" w:rsidP="003D2B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52D4933F" w14:textId="77777777" w:rsidR="00E756C2" w:rsidRPr="006937D3" w:rsidRDefault="00E756C2" w:rsidP="00E756C2">
      <w:pPr>
        <w:rPr>
          <w:rFonts w:ascii="Times New Roman" w:hAnsi="Times New Roman" w:cs="Times New Roman"/>
        </w:rPr>
      </w:pPr>
    </w:p>
    <w:p w14:paraId="4611B9FC" w14:textId="77777777" w:rsidR="00E22774" w:rsidRPr="006937D3" w:rsidRDefault="00E22774" w:rsidP="00E756C2">
      <w:pPr>
        <w:rPr>
          <w:rFonts w:ascii="Times New Roman" w:hAnsi="Times New Roman" w:cs="Times New Roman"/>
        </w:rPr>
      </w:pPr>
    </w:p>
    <w:tbl>
      <w:tblPr>
        <w:tblStyle w:val="TableauGrille4-Accentuation4"/>
        <w:tblW w:w="10488" w:type="dxa"/>
        <w:tblLayout w:type="fixed"/>
        <w:tblLook w:val="04A0" w:firstRow="1" w:lastRow="0" w:firstColumn="1" w:lastColumn="0" w:noHBand="0" w:noVBand="1"/>
      </w:tblPr>
      <w:tblGrid>
        <w:gridCol w:w="1686"/>
        <w:gridCol w:w="8802"/>
      </w:tblGrid>
      <w:tr w:rsidR="00E22774" w:rsidRPr="006937D3" w14:paraId="7E84BD25" w14:textId="77777777" w:rsidTr="003D2B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6" w:type="dxa"/>
          </w:tcPr>
          <w:p w14:paraId="48EF497B" w14:textId="77777777" w:rsidR="00E22774" w:rsidRPr="006937D3" w:rsidRDefault="00E22774" w:rsidP="003D2BB9">
            <w:pPr>
              <w:spacing w:after="160" w:line="259" w:lineRule="auto"/>
              <w:rPr>
                <w:rFonts w:ascii="Times New Roman" w:hAnsi="Times New Roman" w:cs="Times New Roman"/>
                <w:b w:val="0"/>
                <w:bCs w:val="0"/>
                <w:noProof/>
                <w:color w:val="000000" w:themeColor="text1"/>
                <w:lang w:eastAsia="fr-FR"/>
              </w:rPr>
            </w:pPr>
            <w:r w:rsidRPr="006937D3">
              <w:rPr>
                <w:rFonts w:ascii="Times New Roman" w:hAnsi="Times New Roman" w:cs="Times New Roman"/>
                <w:b w:val="0"/>
                <w:bCs w:val="0"/>
                <w:noProof/>
                <w:color w:val="000000" w:themeColor="text1"/>
                <w:lang w:eastAsia="fr-FR"/>
              </w:rPr>
              <w:t>Certifications</w:t>
            </w:r>
          </w:p>
        </w:tc>
        <w:tc>
          <w:tcPr>
            <w:tcW w:w="8802" w:type="dxa"/>
          </w:tcPr>
          <w:p w14:paraId="1EE2D039" w14:textId="77777777" w:rsidR="00E22774" w:rsidRPr="006937D3" w:rsidRDefault="00E22774" w:rsidP="003D2B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6937D3">
              <w:rPr>
                <w:rFonts w:ascii="Times New Roman" w:hAnsi="Times New Roman" w:cs="Times New Roman"/>
                <w:b w:val="0"/>
                <w:bCs w:val="0"/>
              </w:rPr>
              <w:t>Test de Connaissance du Français (TCF) – Niveau B1</w:t>
            </w:r>
          </w:p>
          <w:p w14:paraId="7E5ADAB1" w14:textId="77777777" w:rsidR="00E22774" w:rsidRPr="006937D3" w:rsidRDefault="00E22774" w:rsidP="003D2B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6937D3">
              <w:rPr>
                <w:rFonts w:ascii="Times New Roman" w:hAnsi="Times New Roman" w:cs="Times New Roman"/>
                <w:b w:val="0"/>
                <w:bCs w:val="0"/>
              </w:rPr>
              <w:t>Habilitation électrique h1b1</w:t>
            </w:r>
          </w:p>
        </w:tc>
      </w:tr>
    </w:tbl>
    <w:p w14:paraId="6A3880E2" w14:textId="77777777" w:rsidR="00E756C2" w:rsidRPr="006937D3" w:rsidRDefault="00E756C2" w:rsidP="00E756C2">
      <w:pPr>
        <w:rPr>
          <w:rFonts w:ascii="Times New Roman" w:hAnsi="Times New Roman" w:cs="Times New Roman"/>
        </w:rPr>
      </w:pPr>
    </w:p>
    <w:p w14:paraId="0AA82244" w14:textId="77777777" w:rsidR="00E756C2" w:rsidRDefault="00E756C2" w:rsidP="00E756C2">
      <w:pPr>
        <w:rPr>
          <w:rFonts w:ascii="Times New Roman" w:hAnsi="Times New Roman" w:cs="Times New Roman"/>
        </w:rPr>
      </w:pPr>
    </w:p>
    <w:p w14:paraId="1E3E462D" w14:textId="77777777" w:rsidR="00651E55" w:rsidRDefault="00651E55" w:rsidP="00E756C2">
      <w:pPr>
        <w:rPr>
          <w:rFonts w:ascii="Times New Roman" w:hAnsi="Times New Roman" w:cs="Times New Roman"/>
        </w:rPr>
      </w:pPr>
    </w:p>
    <w:p w14:paraId="4A4FC863" w14:textId="77777777" w:rsidR="00651E55" w:rsidRDefault="00651E55" w:rsidP="00E756C2">
      <w:pPr>
        <w:rPr>
          <w:rFonts w:ascii="Times New Roman" w:hAnsi="Times New Roman" w:cs="Times New Roman"/>
        </w:rPr>
      </w:pPr>
    </w:p>
    <w:p w14:paraId="095D760B" w14:textId="77777777" w:rsidR="00651E55" w:rsidRDefault="00651E55" w:rsidP="00E756C2">
      <w:pPr>
        <w:rPr>
          <w:rFonts w:ascii="Times New Roman" w:hAnsi="Times New Roman" w:cs="Times New Roman"/>
        </w:rPr>
      </w:pPr>
    </w:p>
    <w:p w14:paraId="75F0E448" w14:textId="77777777" w:rsidR="00651E55" w:rsidRDefault="00651E55" w:rsidP="00E756C2">
      <w:pPr>
        <w:rPr>
          <w:rFonts w:ascii="Times New Roman" w:hAnsi="Times New Roman" w:cs="Times New Roman"/>
        </w:rPr>
      </w:pPr>
    </w:p>
    <w:p w14:paraId="05B6E943" w14:textId="77777777" w:rsidR="00651E55" w:rsidRDefault="00651E55" w:rsidP="00E756C2">
      <w:pPr>
        <w:rPr>
          <w:rFonts w:ascii="Times New Roman" w:hAnsi="Times New Roman" w:cs="Times New Roman"/>
        </w:rPr>
      </w:pPr>
    </w:p>
    <w:p w14:paraId="32D37E6E" w14:textId="77777777" w:rsidR="00651E55" w:rsidRDefault="00651E55" w:rsidP="00E756C2">
      <w:pPr>
        <w:rPr>
          <w:rFonts w:ascii="Times New Roman" w:hAnsi="Times New Roman" w:cs="Times New Roman"/>
        </w:rPr>
      </w:pPr>
    </w:p>
    <w:p w14:paraId="5E17F28C" w14:textId="77777777" w:rsidR="00651E55" w:rsidRDefault="00651E55" w:rsidP="00E756C2">
      <w:pPr>
        <w:rPr>
          <w:rFonts w:ascii="Times New Roman" w:hAnsi="Times New Roman" w:cs="Times New Roman"/>
        </w:rPr>
      </w:pPr>
    </w:p>
    <w:p w14:paraId="1B51C8D2" w14:textId="77777777" w:rsidR="00651E55" w:rsidRDefault="00651E55" w:rsidP="00E756C2">
      <w:pPr>
        <w:rPr>
          <w:rFonts w:ascii="Times New Roman" w:hAnsi="Times New Roman" w:cs="Times New Roman"/>
        </w:rPr>
      </w:pPr>
    </w:p>
    <w:p w14:paraId="138FE239" w14:textId="77777777" w:rsidR="00651E55" w:rsidRDefault="00651E55" w:rsidP="00E756C2">
      <w:pPr>
        <w:rPr>
          <w:rFonts w:ascii="Times New Roman" w:hAnsi="Times New Roman" w:cs="Times New Roman"/>
        </w:rPr>
      </w:pPr>
    </w:p>
    <w:p w14:paraId="502A6E35" w14:textId="77777777" w:rsidR="00651E55" w:rsidRDefault="00651E55" w:rsidP="00E756C2">
      <w:pPr>
        <w:rPr>
          <w:rFonts w:ascii="Times New Roman" w:hAnsi="Times New Roman" w:cs="Times New Roman"/>
        </w:rPr>
      </w:pPr>
    </w:p>
    <w:p w14:paraId="5E2408F1" w14:textId="77777777" w:rsidR="00651E55" w:rsidRDefault="00651E55" w:rsidP="00E756C2">
      <w:pPr>
        <w:rPr>
          <w:rFonts w:ascii="Times New Roman" w:hAnsi="Times New Roman" w:cs="Times New Roman"/>
        </w:rPr>
      </w:pPr>
    </w:p>
    <w:p w14:paraId="0224C4E1" w14:textId="77777777" w:rsidR="00184384" w:rsidRPr="006937D3" w:rsidRDefault="00184384" w:rsidP="00E756C2">
      <w:pPr>
        <w:rPr>
          <w:rFonts w:ascii="Times New Roman" w:hAnsi="Times New Roman" w:cs="Times New Roman"/>
        </w:rPr>
      </w:pPr>
    </w:p>
    <w:tbl>
      <w:tblPr>
        <w:tblStyle w:val="TableauGrille2-Accentuation5"/>
        <w:tblW w:w="10488" w:type="dxa"/>
        <w:tblLook w:val="04A0" w:firstRow="1" w:lastRow="0" w:firstColumn="1" w:lastColumn="0" w:noHBand="0" w:noVBand="1"/>
      </w:tblPr>
      <w:tblGrid>
        <w:gridCol w:w="686"/>
        <w:gridCol w:w="9802"/>
      </w:tblGrid>
      <w:tr w:rsidR="00E22774" w:rsidRPr="006937D3" w14:paraId="148D76B8" w14:textId="77777777" w:rsidTr="003D2B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6" w:type="dxa"/>
          </w:tcPr>
          <w:p w14:paraId="7C15746B" w14:textId="5BEB31B6" w:rsidR="00E22774" w:rsidRPr="006937D3" w:rsidRDefault="00E22774" w:rsidP="003D2BB9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6937D3">
              <w:rPr>
                <w:rFonts w:ascii="Times New Roman" w:hAnsi="Times New Roman" w:cs="Times New Roman"/>
                <w:noProof/>
                <w:color w:val="D7D7D7"/>
                <w:lang w:eastAsia="fr-FR"/>
              </w:rPr>
              <w:drawing>
                <wp:inline distT="0" distB="0" distL="0" distR="0" wp14:anchorId="68DEFABE" wp14:editId="4D462CE1">
                  <wp:extent cx="288000" cy="288000"/>
                  <wp:effectExtent l="0" t="0" r="0" b="0"/>
                  <wp:docPr id="26" name="Image 26" descr="Previ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revi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2" w:type="dxa"/>
          </w:tcPr>
          <w:p w14:paraId="5E203491" w14:textId="1ECB9DA8" w:rsidR="00E22774" w:rsidRPr="006937D3" w:rsidRDefault="00E22774" w:rsidP="003D2B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6937D3">
              <w:rPr>
                <w:rFonts w:ascii="Times New Roman" w:hAnsi="Times New Roman" w:cs="Times New Roman"/>
              </w:rPr>
              <w:t>Compétences</w:t>
            </w:r>
          </w:p>
        </w:tc>
      </w:tr>
    </w:tbl>
    <w:p w14:paraId="5BEDACA5" w14:textId="77777777" w:rsidR="0066651B" w:rsidRPr="006937D3" w:rsidRDefault="0066651B" w:rsidP="00E756C2">
      <w:pPr>
        <w:rPr>
          <w:rFonts w:ascii="Times New Roman" w:hAnsi="Times New Roman" w:cs="Times New Roman"/>
        </w:rPr>
      </w:pPr>
    </w:p>
    <w:tbl>
      <w:tblPr>
        <w:tblStyle w:val="TableauGrille5Fonc-Accentuation5"/>
        <w:tblW w:w="0" w:type="auto"/>
        <w:tblLook w:val="04A0" w:firstRow="1" w:lastRow="0" w:firstColumn="1" w:lastColumn="0" w:noHBand="0" w:noVBand="1"/>
      </w:tblPr>
      <w:tblGrid>
        <w:gridCol w:w="2584"/>
        <w:gridCol w:w="2584"/>
        <w:gridCol w:w="2585"/>
        <w:gridCol w:w="2585"/>
      </w:tblGrid>
      <w:tr w:rsidR="007415B8" w:rsidRPr="006937D3" w14:paraId="7267EC3B" w14:textId="77777777" w:rsidTr="007415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4" w:type="dxa"/>
          </w:tcPr>
          <w:p w14:paraId="1D6E3D4D" w14:textId="26AB709E" w:rsidR="007415B8" w:rsidRPr="006937D3" w:rsidRDefault="007415B8" w:rsidP="007415B8">
            <w:pPr>
              <w:jc w:val="center"/>
              <w:rPr>
                <w:rFonts w:ascii="Times New Roman" w:hAnsi="Times New Roman" w:cs="Times New Roman"/>
              </w:rPr>
            </w:pPr>
            <w:r w:rsidRPr="006937D3">
              <w:rPr>
                <w:rFonts w:ascii="Times New Roman" w:hAnsi="Times New Roman" w:cs="Times New Roman"/>
              </w:rPr>
              <w:t>Secteurs</w:t>
            </w:r>
          </w:p>
        </w:tc>
        <w:tc>
          <w:tcPr>
            <w:tcW w:w="2584" w:type="dxa"/>
          </w:tcPr>
          <w:p w14:paraId="29328133" w14:textId="19E8A13D" w:rsidR="007415B8" w:rsidRPr="006937D3" w:rsidRDefault="007415B8" w:rsidP="00E756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937D3">
              <w:rPr>
                <w:rFonts w:ascii="Times New Roman" w:hAnsi="Times New Roman" w:cs="Times New Roman"/>
              </w:rPr>
              <w:t>Automobile</w:t>
            </w:r>
          </w:p>
        </w:tc>
        <w:tc>
          <w:tcPr>
            <w:tcW w:w="2585" w:type="dxa"/>
          </w:tcPr>
          <w:p w14:paraId="11934D48" w14:textId="50F81E69" w:rsidR="007415B8" w:rsidRPr="006937D3" w:rsidRDefault="007415B8" w:rsidP="00E756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937D3">
              <w:rPr>
                <w:rFonts w:ascii="Times New Roman" w:hAnsi="Times New Roman" w:cs="Times New Roman"/>
              </w:rPr>
              <w:t>Agroalimentaire</w:t>
            </w:r>
          </w:p>
        </w:tc>
        <w:tc>
          <w:tcPr>
            <w:tcW w:w="2585" w:type="dxa"/>
          </w:tcPr>
          <w:p w14:paraId="5B088F22" w14:textId="2D7145A9" w:rsidR="007415B8" w:rsidRPr="006937D3" w:rsidRDefault="007415B8" w:rsidP="00E756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937D3">
              <w:rPr>
                <w:rFonts w:ascii="Times New Roman" w:hAnsi="Times New Roman" w:cs="Times New Roman"/>
              </w:rPr>
              <w:t>Industrie</w:t>
            </w:r>
          </w:p>
        </w:tc>
      </w:tr>
    </w:tbl>
    <w:p w14:paraId="29102B2A" w14:textId="77777777" w:rsidR="0066651B" w:rsidRPr="006937D3" w:rsidRDefault="0066651B" w:rsidP="00E756C2">
      <w:pPr>
        <w:rPr>
          <w:rFonts w:ascii="Times New Roman" w:hAnsi="Times New Roman" w:cs="Times New Roman"/>
        </w:rPr>
      </w:pPr>
    </w:p>
    <w:tbl>
      <w:tblPr>
        <w:tblStyle w:val="TableauGrille3-Accentuation4"/>
        <w:tblW w:w="10338" w:type="dxa"/>
        <w:tblLook w:val="04A0" w:firstRow="1" w:lastRow="0" w:firstColumn="1" w:lastColumn="0" w:noHBand="0" w:noVBand="1"/>
      </w:tblPr>
      <w:tblGrid>
        <w:gridCol w:w="1702"/>
        <w:gridCol w:w="8636"/>
      </w:tblGrid>
      <w:tr w:rsidR="007415B8" w:rsidRPr="006937D3" w14:paraId="2012FFC2" w14:textId="77777777" w:rsidTr="006712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2" w:type="dxa"/>
            <w:vMerge w:val="restart"/>
          </w:tcPr>
          <w:p w14:paraId="12617FCF" w14:textId="69EC8AE4" w:rsidR="007415B8" w:rsidRPr="006937D3" w:rsidRDefault="007415B8" w:rsidP="007415B8">
            <w:pPr>
              <w:rPr>
                <w:rFonts w:ascii="Times New Roman" w:hAnsi="Times New Roman" w:cs="Times New Roman"/>
              </w:rPr>
            </w:pPr>
            <w:r w:rsidRPr="006937D3">
              <w:rPr>
                <w:rFonts w:ascii="Times New Roman" w:hAnsi="Times New Roman" w:cs="Times New Roman"/>
              </w:rPr>
              <w:t>Fonctionnelles</w:t>
            </w:r>
            <w:r w:rsidR="009A6428">
              <w:rPr>
                <w:rFonts w:ascii="Times New Roman" w:hAnsi="Times New Roman" w:cs="Times New Roman"/>
              </w:rPr>
              <w:t> :</w:t>
            </w:r>
          </w:p>
        </w:tc>
        <w:tc>
          <w:tcPr>
            <w:tcW w:w="8636" w:type="dxa"/>
          </w:tcPr>
          <w:p w14:paraId="43B910F0" w14:textId="139DFED1" w:rsidR="007415B8" w:rsidRPr="006937D3" w:rsidRDefault="007415B8" w:rsidP="007415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6937D3">
              <w:rPr>
                <w:rFonts w:ascii="Times New Roman" w:hAnsi="Times New Roman" w:cs="Times New Roman"/>
                <w:b w:val="0"/>
                <w:bCs w:val="0"/>
              </w:rPr>
              <w:t>Conception, développement et optimisation de systèmes embarqués intégrant des microcontrôleurs et des dispositifs électroniques</w:t>
            </w:r>
          </w:p>
        </w:tc>
      </w:tr>
      <w:tr w:rsidR="006712A6" w:rsidRPr="006937D3" w14:paraId="3AE471B8" w14:textId="77777777" w:rsidTr="006712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Merge/>
          </w:tcPr>
          <w:p w14:paraId="3AF8ED6F" w14:textId="77777777" w:rsidR="006712A6" w:rsidRPr="006937D3" w:rsidRDefault="006712A6" w:rsidP="007415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6" w:type="dxa"/>
          </w:tcPr>
          <w:p w14:paraId="7AB989B2" w14:textId="0E1DDCDF" w:rsidR="006712A6" w:rsidRPr="006937D3" w:rsidRDefault="006712A6" w:rsidP="006712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712A6">
              <w:rPr>
                <w:rFonts w:ascii="Times New Roman" w:hAnsi="Times New Roman" w:cs="Times New Roman"/>
              </w:rPr>
              <w:t xml:space="preserve">Développement de séquences de test automatisées pour </w:t>
            </w:r>
            <w:r>
              <w:rPr>
                <w:rFonts w:ascii="Times New Roman" w:hAnsi="Times New Roman" w:cs="Times New Roman"/>
              </w:rPr>
              <w:t xml:space="preserve">les </w:t>
            </w:r>
            <w:r w:rsidRPr="006712A6">
              <w:rPr>
                <w:rFonts w:ascii="Times New Roman" w:hAnsi="Times New Roman" w:cs="Times New Roman"/>
              </w:rPr>
              <w:t>bancs</w:t>
            </w:r>
            <w:r>
              <w:rPr>
                <w:rFonts w:ascii="Times New Roman" w:hAnsi="Times New Roman" w:cs="Times New Roman"/>
              </w:rPr>
              <w:t xml:space="preserve"> de test</w:t>
            </w:r>
            <w:r w:rsidRPr="006712A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6712A6">
              <w:rPr>
                <w:rFonts w:ascii="Times New Roman" w:hAnsi="Times New Roman" w:cs="Times New Roman"/>
                <w:b/>
                <w:bCs/>
              </w:rPr>
              <w:t>HIL, SIL,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12A6">
              <w:rPr>
                <w:rFonts w:ascii="Times New Roman" w:hAnsi="Times New Roman" w:cs="Times New Roman"/>
                <w:b/>
                <w:bCs/>
              </w:rPr>
              <w:t>Prétest, Fonctionnel, Normatif et Configuration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  <w:r w:rsidRPr="006712A6">
              <w:rPr>
                <w:rFonts w:ascii="Times New Roman" w:hAnsi="Times New Roman" w:cs="Times New Roman"/>
              </w:rPr>
              <w:t>.</w:t>
            </w:r>
          </w:p>
        </w:tc>
      </w:tr>
      <w:tr w:rsidR="006712A6" w:rsidRPr="006937D3" w14:paraId="6DF73D3E" w14:textId="77777777" w:rsidTr="006712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Merge/>
          </w:tcPr>
          <w:p w14:paraId="4A4D9272" w14:textId="77777777" w:rsidR="006712A6" w:rsidRPr="006937D3" w:rsidRDefault="006712A6" w:rsidP="007415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6" w:type="dxa"/>
          </w:tcPr>
          <w:p w14:paraId="1CF7EACB" w14:textId="54C0B043" w:rsidR="006712A6" w:rsidRPr="006937D3" w:rsidRDefault="006712A6" w:rsidP="0074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712A6">
              <w:rPr>
                <w:rFonts w:ascii="Times New Roman" w:hAnsi="Times New Roman" w:cs="Times New Roman"/>
              </w:rPr>
              <w:t>Conception et maintenance d’applications web internes (Flask, PHP, Node-RED) pour la supervision et la traçabilité des tests.</w:t>
            </w:r>
          </w:p>
        </w:tc>
      </w:tr>
      <w:tr w:rsidR="006712A6" w:rsidRPr="006937D3" w14:paraId="11D1112A" w14:textId="77777777" w:rsidTr="006712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Merge/>
          </w:tcPr>
          <w:p w14:paraId="2953C9DD" w14:textId="77777777" w:rsidR="006712A6" w:rsidRPr="006937D3" w:rsidRDefault="006712A6" w:rsidP="007415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6" w:type="dxa"/>
          </w:tcPr>
          <w:p w14:paraId="0E73F6D5" w14:textId="2E71F1CB" w:rsidR="006712A6" w:rsidRPr="006937D3" w:rsidRDefault="006712A6" w:rsidP="006712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712A6">
              <w:rPr>
                <w:rFonts w:ascii="Times New Roman" w:hAnsi="Times New Roman" w:cs="Times New Roman"/>
              </w:rPr>
              <w:t xml:space="preserve">Maîtrise des protocoles de communication embarquée : </w:t>
            </w:r>
            <w:r w:rsidRPr="006712A6">
              <w:rPr>
                <w:rFonts w:ascii="Times New Roman" w:hAnsi="Times New Roman" w:cs="Times New Roman"/>
                <w:b/>
                <w:bCs/>
              </w:rPr>
              <w:t>SPI, I2C, UART, CAN, Modbus, RS232, Ethernet, OCPP</w:t>
            </w:r>
            <w:r w:rsidRPr="006712A6">
              <w:rPr>
                <w:rFonts w:ascii="Times New Roman" w:hAnsi="Times New Roman" w:cs="Times New Roman"/>
              </w:rPr>
              <w:t>.</w:t>
            </w:r>
          </w:p>
        </w:tc>
      </w:tr>
      <w:tr w:rsidR="006712A6" w:rsidRPr="006937D3" w14:paraId="7AAF51DB" w14:textId="77777777" w:rsidTr="006712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Merge/>
          </w:tcPr>
          <w:p w14:paraId="6D6D958C" w14:textId="77777777" w:rsidR="006712A6" w:rsidRPr="006937D3" w:rsidRDefault="006712A6" w:rsidP="007415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6" w:type="dxa"/>
          </w:tcPr>
          <w:p w14:paraId="200F013D" w14:textId="6F21FC85" w:rsidR="006712A6" w:rsidRPr="006937D3" w:rsidRDefault="006712A6" w:rsidP="006712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712A6">
              <w:rPr>
                <w:rFonts w:ascii="Times New Roman" w:hAnsi="Times New Roman" w:cs="Times New Roman"/>
              </w:rPr>
              <w:t xml:space="preserve">Rédaction de </w:t>
            </w:r>
            <w:r w:rsidRPr="006712A6">
              <w:rPr>
                <w:rFonts w:ascii="Times New Roman" w:hAnsi="Times New Roman" w:cs="Times New Roman"/>
                <w:b/>
                <w:bCs/>
              </w:rPr>
              <w:t>documentation technique claire</w:t>
            </w:r>
            <w:r w:rsidRPr="006712A6">
              <w:rPr>
                <w:rFonts w:ascii="Times New Roman" w:hAnsi="Times New Roman" w:cs="Times New Roman"/>
              </w:rPr>
              <w:t xml:space="preserve"> : spécifications, rapports d’essais, notes d’ingénierie, manuels utilisateurs.</w:t>
            </w:r>
          </w:p>
        </w:tc>
      </w:tr>
      <w:tr w:rsidR="006712A6" w:rsidRPr="006937D3" w14:paraId="5F30B915" w14:textId="77777777" w:rsidTr="006712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Merge/>
          </w:tcPr>
          <w:p w14:paraId="1F40AE6C" w14:textId="77777777" w:rsidR="006712A6" w:rsidRPr="006937D3" w:rsidRDefault="006712A6" w:rsidP="007415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6" w:type="dxa"/>
          </w:tcPr>
          <w:p w14:paraId="0F703868" w14:textId="6ECA2BFF" w:rsidR="006712A6" w:rsidRPr="006937D3" w:rsidRDefault="006712A6" w:rsidP="006712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712A6">
              <w:rPr>
                <w:rFonts w:ascii="Times New Roman" w:hAnsi="Times New Roman" w:cs="Times New Roman"/>
              </w:rPr>
              <w:t xml:space="preserve">Analyse et diagnostic en cas d’échec de test : vérification électrique, </w:t>
            </w:r>
            <w:r>
              <w:rPr>
                <w:rFonts w:ascii="Times New Roman" w:hAnsi="Times New Roman" w:cs="Times New Roman"/>
              </w:rPr>
              <w:t xml:space="preserve">électronique, </w:t>
            </w:r>
            <w:r w:rsidRPr="006712A6">
              <w:rPr>
                <w:rFonts w:ascii="Times New Roman" w:hAnsi="Times New Roman" w:cs="Times New Roman"/>
              </w:rPr>
              <w:t xml:space="preserve">câblage et communication via outils de </w:t>
            </w:r>
            <w:r>
              <w:rPr>
                <w:rFonts w:ascii="Times New Roman" w:hAnsi="Times New Roman" w:cs="Times New Roman"/>
              </w:rPr>
              <w:t>diag</w:t>
            </w:r>
            <w:r w:rsidRPr="006712A6">
              <w:rPr>
                <w:rFonts w:ascii="Times New Roman" w:hAnsi="Times New Roman" w:cs="Times New Roman"/>
              </w:rPr>
              <w:t>.</w:t>
            </w:r>
          </w:p>
        </w:tc>
      </w:tr>
      <w:tr w:rsidR="007415B8" w:rsidRPr="006937D3" w14:paraId="215D486B" w14:textId="77777777" w:rsidTr="006712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14:paraId="50EAE0D2" w14:textId="77777777" w:rsidR="007415B8" w:rsidRPr="006937D3" w:rsidRDefault="007415B8" w:rsidP="007415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6" w:type="dxa"/>
          </w:tcPr>
          <w:p w14:paraId="3BC382F3" w14:textId="77777777" w:rsidR="007415B8" w:rsidRPr="006937D3" w:rsidRDefault="007415B8" w:rsidP="0074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415B8" w:rsidRPr="006937D3" w14:paraId="2C124CE9" w14:textId="77777777" w:rsidTr="006712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Merge w:val="restart"/>
          </w:tcPr>
          <w:p w14:paraId="12AFE64C" w14:textId="3C407167" w:rsidR="007415B8" w:rsidRPr="006937D3" w:rsidRDefault="007415B8" w:rsidP="007415B8">
            <w:pPr>
              <w:rPr>
                <w:rFonts w:ascii="Times New Roman" w:hAnsi="Times New Roman" w:cs="Times New Roman"/>
                <w:b/>
                <w:bCs/>
              </w:rPr>
            </w:pPr>
            <w:r w:rsidRPr="006937D3">
              <w:rPr>
                <w:rFonts w:ascii="Times New Roman" w:hAnsi="Times New Roman" w:cs="Times New Roman"/>
                <w:b/>
                <w:bCs/>
              </w:rPr>
              <w:t>Techniques</w:t>
            </w:r>
            <w:r w:rsidR="009A6428">
              <w:rPr>
                <w:rFonts w:ascii="Times New Roman" w:hAnsi="Times New Roman" w:cs="Times New Roman"/>
                <w:b/>
                <w:bCs/>
              </w:rPr>
              <w:t> :</w:t>
            </w:r>
          </w:p>
        </w:tc>
        <w:tc>
          <w:tcPr>
            <w:tcW w:w="8636" w:type="dxa"/>
          </w:tcPr>
          <w:p w14:paraId="0BBE2B44" w14:textId="2DAC192C" w:rsidR="007415B8" w:rsidRPr="006937D3" w:rsidRDefault="006712A6" w:rsidP="007415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712A6">
              <w:rPr>
                <w:rFonts w:ascii="Times New Roman" w:hAnsi="Times New Roman" w:cs="Times New Roman"/>
              </w:rPr>
              <w:t>Compréhension approfondie de l’architecture matérielle des systèmes embarqués.</w:t>
            </w:r>
          </w:p>
        </w:tc>
      </w:tr>
      <w:tr w:rsidR="006712A6" w:rsidRPr="006937D3" w14:paraId="145A2230" w14:textId="77777777" w:rsidTr="006712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Merge/>
          </w:tcPr>
          <w:p w14:paraId="344E1B10" w14:textId="77777777" w:rsidR="006712A6" w:rsidRPr="006937D3" w:rsidRDefault="006712A6" w:rsidP="00741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36" w:type="dxa"/>
          </w:tcPr>
          <w:p w14:paraId="337115B2" w14:textId="3514DE5A" w:rsidR="006712A6" w:rsidRPr="006937D3" w:rsidRDefault="006712A6" w:rsidP="006712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712A6">
              <w:rPr>
                <w:rFonts w:ascii="Times New Roman" w:hAnsi="Times New Roman" w:cs="Times New Roman"/>
              </w:rPr>
              <w:t>Programmation de microcontrôleurs (</w:t>
            </w:r>
            <w:r w:rsidRPr="006712A6">
              <w:rPr>
                <w:rFonts w:ascii="Times New Roman" w:hAnsi="Times New Roman" w:cs="Times New Roman"/>
                <w:b/>
                <w:bCs/>
              </w:rPr>
              <w:t>STM32, ATmega, PIC, ESP32</w:t>
            </w:r>
            <w:r w:rsidRPr="006712A6">
              <w:rPr>
                <w:rFonts w:ascii="Times New Roman" w:hAnsi="Times New Roman" w:cs="Times New Roman"/>
              </w:rPr>
              <w:t>) et cartes de développement (</w:t>
            </w:r>
            <w:r w:rsidRPr="006712A6">
              <w:rPr>
                <w:rFonts w:ascii="Times New Roman" w:hAnsi="Times New Roman" w:cs="Times New Roman"/>
                <w:b/>
                <w:bCs/>
              </w:rPr>
              <w:t>Raspberry Pi</w:t>
            </w:r>
            <w:r w:rsidRPr="006712A6">
              <w:rPr>
                <w:rFonts w:ascii="Times New Roman" w:hAnsi="Times New Roman" w:cs="Times New Roman"/>
              </w:rPr>
              <w:t xml:space="preserve">, </w:t>
            </w:r>
            <w:r w:rsidRPr="006712A6">
              <w:rPr>
                <w:rFonts w:ascii="Times New Roman" w:hAnsi="Times New Roman" w:cs="Times New Roman"/>
                <w:b/>
                <w:bCs/>
              </w:rPr>
              <w:t>Nucleo</w:t>
            </w:r>
            <w:r w:rsidRPr="006712A6">
              <w:rPr>
                <w:rFonts w:ascii="Times New Roman" w:hAnsi="Times New Roman" w:cs="Times New Roman"/>
              </w:rPr>
              <w:t>).</w:t>
            </w:r>
          </w:p>
        </w:tc>
      </w:tr>
      <w:tr w:rsidR="006712A6" w:rsidRPr="006937D3" w14:paraId="68AF82E2" w14:textId="77777777" w:rsidTr="006712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Merge/>
          </w:tcPr>
          <w:p w14:paraId="15970B6C" w14:textId="77777777" w:rsidR="006712A6" w:rsidRPr="006937D3" w:rsidRDefault="006712A6" w:rsidP="00741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36" w:type="dxa"/>
          </w:tcPr>
          <w:p w14:paraId="5E9DD98B" w14:textId="7B5DBB48" w:rsidR="006712A6" w:rsidRPr="006937D3" w:rsidRDefault="006712A6" w:rsidP="006712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712A6">
              <w:rPr>
                <w:rFonts w:ascii="Times New Roman" w:hAnsi="Times New Roman" w:cs="Times New Roman"/>
              </w:rPr>
              <w:t>Conception complète de cartes électroniques : schéma, routage et validation PCB (Altium, Eagle, KiCad).</w:t>
            </w:r>
          </w:p>
        </w:tc>
      </w:tr>
      <w:tr w:rsidR="006712A6" w:rsidRPr="006937D3" w14:paraId="569D794E" w14:textId="77777777" w:rsidTr="006712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Merge/>
          </w:tcPr>
          <w:p w14:paraId="06B53ABA" w14:textId="77777777" w:rsidR="006712A6" w:rsidRPr="006937D3" w:rsidRDefault="006712A6" w:rsidP="00741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36" w:type="dxa"/>
          </w:tcPr>
          <w:p w14:paraId="719AB1A2" w14:textId="1968037B" w:rsidR="006712A6" w:rsidRPr="006937D3" w:rsidRDefault="006712A6" w:rsidP="0074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712A6">
              <w:rPr>
                <w:rFonts w:ascii="Times New Roman" w:hAnsi="Times New Roman" w:cs="Times New Roman"/>
              </w:rPr>
              <w:t>Développement de bibliothèques et d’interfaces de communication (XML, API, Activix).</w:t>
            </w:r>
          </w:p>
        </w:tc>
      </w:tr>
      <w:tr w:rsidR="006712A6" w:rsidRPr="006937D3" w14:paraId="063FC2AA" w14:textId="77777777" w:rsidTr="006712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Merge/>
          </w:tcPr>
          <w:p w14:paraId="77B9B5C9" w14:textId="77777777" w:rsidR="006712A6" w:rsidRPr="006937D3" w:rsidRDefault="006712A6" w:rsidP="00741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36" w:type="dxa"/>
          </w:tcPr>
          <w:p w14:paraId="2A7FDCA0" w14:textId="66652B49" w:rsidR="006712A6" w:rsidRPr="006937D3" w:rsidRDefault="006712A6" w:rsidP="006712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712A6">
              <w:rPr>
                <w:rFonts w:ascii="Times New Roman" w:hAnsi="Times New Roman" w:cs="Times New Roman"/>
              </w:rPr>
              <w:t xml:space="preserve">Utilisation d’outils de mesure et d’analyse : </w:t>
            </w:r>
            <w:r w:rsidRPr="006712A6">
              <w:rPr>
                <w:rFonts w:ascii="Times New Roman" w:hAnsi="Times New Roman" w:cs="Times New Roman"/>
                <w:b/>
                <w:bCs/>
              </w:rPr>
              <w:t>oscilloscope, multimètre, analyseur logique, CANalyzer, JTAG</w:t>
            </w:r>
            <w:r w:rsidRPr="006712A6">
              <w:rPr>
                <w:rFonts w:ascii="Times New Roman" w:hAnsi="Times New Roman" w:cs="Times New Roman"/>
              </w:rPr>
              <w:t>.</w:t>
            </w:r>
          </w:p>
        </w:tc>
      </w:tr>
      <w:tr w:rsidR="006712A6" w:rsidRPr="006937D3" w14:paraId="6C4AA350" w14:textId="77777777" w:rsidTr="006712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Merge/>
          </w:tcPr>
          <w:p w14:paraId="767B4145" w14:textId="77777777" w:rsidR="006712A6" w:rsidRPr="006937D3" w:rsidRDefault="006712A6" w:rsidP="00741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36" w:type="dxa"/>
          </w:tcPr>
          <w:p w14:paraId="7183E73A" w14:textId="1F9D852F" w:rsidR="006712A6" w:rsidRPr="006937D3" w:rsidRDefault="00246D85" w:rsidP="00246D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46D85">
              <w:rPr>
                <w:rFonts w:ascii="Times New Roman" w:hAnsi="Times New Roman" w:cs="Times New Roman"/>
              </w:rPr>
              <w:t xml:space="preserve">Conception de procédures de test, exécution et analyse de résultats pour garantir la fiabilité produit.  </w:t>
            </w:r>
          </w:p>
        </w:tc>
      </w:tr>
      <w:tr w:rsidR="006712A6" w:rsidRPr="006937D3" w14:paraId="7830253F" w14:textId="77777777" w:rsidTr="006712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Merge/>
          </w:tcPr>
          <w:p w14:paraId="0367797D" w14:textId="77777777" w:rsidR="006712A6" w:rsidRPr="006937D3" w:rsidRDefault="006712A6" w:rsidP="00741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36" w:type="dxa"/>
          </w:tcPr>
          <w:p w14:paraId="33AC6875" w14:textId="6758A714" w:rsidR="006712A6" w:rsidRPr="006937D3" w:rsidRDefault="00246D85" w:rsidP="00246D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46D85">
              <w:rPr>
                <w:rFonts w:ascii="Times New Roman" w:hAnsi="Times New Roman" w:cs="Times New Roman"/>
              </w:rPr>
              <w:t>Développement et intégration de systèmes d’affichage, interfaces homme-machine (IHM) et cockpits connectés.</w:t>
            </w:r>
          </w:p>
        </w:tc>
      </w:tr>
      <w:tr w:rsidR="007415B8" w:rsidRPr="006937D3" w14:paraId="7F7DBF26" w14:textId="77777777" w:rsidTr="006712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Merge/>
          </w:tcPr>
          <w:p w14:paraId="551D5E9C" w14:textId="77777777" w:rsidR="007415B8" w:rsidRPr="006937D3" w:rsidRDefault="007415B8" w:rsidP="007415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6" w:type="dxa"/>
          </w:tcPr>
          <w:p w14:paraId="0C4E01BF" w14:textId="2BC9558B" w:rsidR="007415B8" w:rsidRPr="006937D3" w:rsidRDefault="00246D85" w:rsidP="00246D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46D85">
              <w:rPr>
                <w:rFonts w:ascii="Times New Roman" w:hAnsi="Times New Roman" w:cs="Times New Roman"/>
              </w:rPr>
              <w:t>Intégration et programmation de capteurs : température, pression, humidité, courant, vibration, etc.</w:t>
            </w:r>
          </w:p>
        </w:tc>
      </w:tr>
      <w:tr w:rsidR="00246D85" w:rsidRPr="006937D3" w14:paraId="49CADF8B" w14:textId="77777777" w:rsidTr="006712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Merge/>
          </w:tcPr>
          <w:p w14:paraId="11D5E562" w14:textId="77777777" w:rsidR="00246D85" w:rsidRPr="006937D3" w:rsidRDefault="00246D85" w:rsidP="007415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6" w:type="dxa"/>
          </w:tcPr>
          <w:p w14:paraId="55CD8DEF" w14:textId="62719321" w:rsidR="00246D85" w:rsidRPr="00660111" w:rsidRDefault="00660111" w:rsidP="00660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 w:rsidRPr="00660111">
              <w:rPr>
                <w:rFonts w:ascii="Times New Roman" w:hAnsi="Times New Roman" w:cs="Times New Roman"/>
                <w:iCs/>
              </w:rPr>
              <w:t>Innovation et amélioration continue dans la conception et la validation électronique.</w:t>
            </w:r>
          </w:p>
        </w:tc>
      </w:tr>
      <w:tr w:rsidR="00660111" w:rsidRPr="006937D3" w14:paraId="06F53189" w14:textId="77777777" w:rsidTr="006712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Merge/>
          </w:tcPr>
          <w:p w14:paraId="30B942C5" w14:textId="77777777" w:rsidR="00660111" w:rsidRPr="006937D3" w:rsidRDefault="00660111" w:rsidP="006601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6" w:type="dxa"/>
          </w:tcPr>
          <w:p w14:paraId="4E434D31" w14:textId="07DD8385" w:rsidR="00660111" w:rsidRPr="00246D85" w:rsidRDefault="00660111" w:rsidP="00660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937D3">
              <w:rPr>
                <w:rFonts w:ascii="Times New Roman" w:hAnsi="Times New Roman" w:cs="Times New Roman"/>
              </w:rPr>
              <w:t>Connaissance des langages de description matérielle pour la conception de circuits FPGA</w:t>
            </w:r>
          </w:p>
        </w:tc>
      </w:tr>
      <w:tr w:rsidR="00660111" w:rsidRPr="006937D3" w14:paraId="64638511" w14:textId="77777777" w:rsidTr="006712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14:paraId="656EF39D" w14:textId="77777777" w:rsidR="00660111" w:rsidRPr="006937D3" w:rsidRDefault="00660111" w:rsidP="006601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6" w:type="dxa"/>
          </w:tcPr>
          <w:p w14:paraId="6C84BB94" w14:textId="77777777" w:rsidR="00660111" w:rsidRPr="006937D3" w:rsidRDefault="00660111" w:rsidP="00660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60111" w:rsidRPr="006937D3" w14:paraId="61E881D4" w14:textId="77777777" w:rsidTr="006712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14:paraId="42404EFA" w14:textId="2FDB235F" w:rsidR="00660111" w:rsidRPr="006937D3" w:rsidRDefault="00660111" w:rsidP="00660111">
            <w:pPr>
              <w:rPr>
                <w:rFonts w:ascii="Times New Roman" w:hAnsi="Times New Roman" w:cs="Times New Roman"/>
                <w:b/>
                <w:bCs/>
              </w:rPr>
            </w:pPr>
            <w:r w:rsidRPr="006937D3">
              <w:rPr>
                <w:rFonts w:ascii="Times New Roman" w:hAnsi="Times New Roman" w:cs="Times New Roman"/>
                <w:b/>
                <w:bCs/>
              </w:rPr>
              <w:t>Langages</w:t>
            </w:r>
            <w:r>
              <w:rPr>
                <w:rFonts w:ascii="Times New Roman" w:hAnsi="Times New Roman" w:cs="Times New Roman"/>
                <w:b/>
                <w:bCs/>
              </w:rPr>
              <w:t> :</w:t>
            </w:r>
          </w:p>
        </w:tc>
        <w:tc>
          <w:tcPr>
            <w:tcW w:w="8636" w:type="dxa"/>
          </w:tcPr>
          <w:p w14:paraId="3822B17D" w14:textId="299878EF" w:rsidR="00660111" w:rsidRPr="006937D3" w:rsidRDefault="00302D62" w:rsidP="00302D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02D62">
              <w:rPr>
                <w:rFonts w:ascii="Times New Roman" w:hAnsi="Times New Roman" w:cs="Times New Roman"/>
              </w:rPr>
              <w:t>C, C++, Python, SQL, VHDL, Assembleur, HTML/CSS, JavaScript, PHP</w:t>
            </w:r>
          </w:p>
        </w:tc>
      </w:tr>
      <w:tr w:rsidR="00660111" w:rsidRPr="006937D3" w14:paraId="740BBE67" w14:textId="77777777" w:rsidTr="006712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14:paraId="05A276F7" w14:textId="77777777" w:rsidR="00660111" w:rsidRPr="006937D3" w:rsidRDefault="00660111" w:rsidP="006601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6" w:type="dxa"/>
          </w:tcPr>
          <w:p w14:paraId="44BA8D0A" w14:textId="77777777" w:rsidR="00660111" w:rsidRPr="006937D3" w:rsidRDefault="00660111" w:rsidP="00660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60111" w:rsidRPr="006937D3" w14:paraId="6D7874F0" w14:textId="77777777" w:rsidTr="006712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14:paraId="6FD83034" w14:textId="51487F94" w:rsidR="00660111" w:rsidRPr="006937D3" w:rsidRDefault="00660111" w:rsidP="00660111">
            <w:pPr>
              <w:rPr>
                <w:rFonts w:ascii="Times New Roman" w:hAnsi="Times New Roman" w:cs="Times New Roman"/>
                <w:b/>
                <w:bCs/>
              </w:rPr>
            </w:pPr>
            <w:r w:rsidRPr="006937D3">
              <w:rPr>
                <w:rFonts w:ascii="Times New Roman" w:hAnsi="Times New Roman" w:cs="Times New Roman"/>
                <w:b/>
                <w:bCs/>
              </w:rPr>
              <w:t>Outils / Logiciels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 : </w:t>
            </w:r>
          </w:p>
        </w:tc>
        <w:tc>
          <w:tcPr>
            <w:tcW w:w="8636" w:type="dxa"/>
          </w:tcPr>
          <w:p w14:paraId="785A142F" w14:textId="6D9D9D1D" w:rsidR="00CC131B" w:rsidRPr="004D16AB" w:rsidRDefault="00302D62" w:rsidP="004D16AB">
            <w:pPr>
              <w:pStyle w:val="Paragraphedeliste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131B">
              <w:rPr>
                <w:rFonts w:ascii="Times New Roman" w:hAnsi="Times New Roman" w:cs="Times New Roman"/>
                <w:b/>
                <w:bCs/>
                <w:color w:val="002060"/>
              </w:rPr>
              <w:t>Développement &amp; Test :</w:t>
            </w:r>
            <w:r w:rsidRPr="00CC131B">
              <w:rPr>
                <w:rFonts w:ascii="Times New Roman" w:hAnsi="Times New Roman" w:cs="Times New Roman"/>
                <w:color w:val="002060"/>
              </w:rPr>
              <w:t xml:space="preserve"> Python, TestStand, Flask, Node-RED, CCStudio</w:t>
            </w:r>
          </w:p>
          <w:p w14:paraId="59382B67" w14:textId="53BD1496" w:rsidR="00CC131B" w:rsidRPr="004D16AB" w:rsidRDefault="00302D62" w:rsidP="004D16AB">
            <w:pPr>
              <w:pStyle w:val="Paragraphedeliste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131B">
              <w:rPr>
                <w:rFonts w:ascii="Times New Roman" w:hAnsi="Times New Roman" w:cs="Times New Roman"/>
                <w:b/>
                <w:bCs/>
                <w:color w:val="002060"/>
              </w:rPr>
              <w:t>CAO &amp; Conception :</w:t>
            </w:r>
            <w:r w:rsidRPr="00CC131B">
              <w:rPr>
                <w:rFonts w:ascii="Times New Roman" w:hAnsi="Times New Roman" w:cs="Times New Roman"/>
                <w:color w:val="002060"/>
              </w:rPr>
              <w:t xml:space="preserve"> Altium Designer, Eagle, KiCad, Autodesk Fusion 360, Ultimaker Cura</w:t>
            </w:r>
          </w:p>
          <w:p w14:paraId="3B416632" w14:textId="32157148" w:rsidR="00CC131B" w:rsidRPr="004D16AB" w:rsidRDefault="00302D62" w:rsidP="004D16AB">
            <w:pPr>
              <w:pStyle w:val="Paragraphedeliste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131B">
              <w:rPr>
                <w:rFonts w:ascii="Times New Roman" w:hAnsi="Times New Roman" w:cs="Times New Roman"/>
                <w:b/>
                <w:bCs/>
                <w:color w:val="002060"/>
              </w:rPr>
              <w:t>Supervision &amp; Simulation :</w:t>
            </w:r>
            <w:r w:rsidRPr="00CC131B">
              <w:rPr>
                <w:rFonts w:ascii="Times New Roman" w:hAnsi="Times New Roman" w:cs="Times New Roman"/>
                <w:color w:val="002060"/>
              </w:rPr>
              <w:t xml:space="preserve"> LabVIEW, MATLAB/Simulink, Multisim, WinCC, TIA Portal, Step7</w:t>
            </w:r>
          </w:p>
          <w:p w14:paraId="538E8015" w14:textId="4E9CA6A5" w:rsidR="00CC131B" w:rsidRPr="00CC131B" w:rsidRDefault="00302D62" w:rsidP="00CC131B">
            <w:pPr>
              <w:pStyle w:val="Paragraphedeliste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131B">
              <w:rPr>
                <w:rFonts w:ascii="Times New Roman" w:hAnsi="Times New Roman" w:cs="Times New Roman"/>
                <w:b/>
                <w:bCs/>
                <w:color w:val="002060"/>
              </w:rPr>
              <w:t>Base de données &amp; Web :</w:t>
            </w:r>
            <w:r w:rsidRPr="00CC131B">
              <w:rPr>
                <w:rFonts w:ascii="Times New Roman" w:hAnsi="Times New Roman" w:cs="Times New Roman"/>
                <w:color w:val="002060"/>
              </w:rPr>
              <w:t xml:space="preserve"> MySQL, PostgreSQL, WampServer, Docker, Redmine, SharePoint</w:t>
            </w:r>
          </w:p>
          <w:p w14:paraId="53BE3805" w14:textId="27F1E4F6" w:rsidR="00660111" w:rsidRPr="00CC131B" w:rsidRDefault="00302D62" w:rsidP="00CC131B">
            <w:pPr>
              <w:pStyle w:val="Paragraphedeliste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131B">
              <w:rPr>
                <w:rFonts w:ascii="Times New Roman" w:hAnsi="Times New Roman" w:cs="Times New Roman"/>
                <w:b/>
                <w:bCs/>
                <w:color w:val="002060"/>
              </w:rPr>
              <w:t>Diagnostic &amp; Analyse :</w:t>
            </w:r>
            <w:r w:rsidRPr="00CC131B">
              <w:rPr>
                <w:rFonts w:ascii="Times New Roman" w:hAnsi="Times New Roman" w:cs="Times New Roman"/>
                <w:color w:val="002060"/>
              </w:rPr>
              <w:t xml:space="preserve"> CANalyzer, DiagAlyser, TestFramework, TkWinks, IES Commander, Beyond Compare</w:t>
            </w:r>
          </w:p>
        </w:tc>
      </w:tr>
      <w:tr w:rsidR="00660111" w:rsidRPr="006937D3" w14:paraId="21673AB8" w14:textId="77777777" w:rsidTr="006712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14:paraId="46E8EAEA" w14:textId="77777777" w:rsidR="00660111" w:rsidRPr="006937D3" w:rsidRDefault="00660111" w:rsidP="006601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6" w:type="dxa"/>
          </w:tcPr>
          <w:p w14:paraId="7088F0BE" w14:textId="77777777" w:rsidR="00660111" w:rsidRPr="006937D3" w:rsidRDefault="00660111" w:rsidP="00660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60111" w:rsidRPr="006937D3" w14:paraId="34ADD588" w14:textId="77777777" w:rsidTr="006712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14:paraId="3E319C78" w14:textId="3ED7684E" w:rsidR="00660111" w:rsidRPr="006937D3" w:rsidRDefault="00660111" w:rsidP="00660111">
            <w:pPr>
              <w:rPr>
                <w:rFonts w:ascii="Times New Roman" w:hAnsi="Times New Roman" w:cs="Times New Roman"/>
                <w:b/>
                <w:bCs/>
              </w:rPr>
            </w:pPr>
            <w:r w:rsidRPr="006937D3">
              <w:rPr>
                <w:rFonts w:ascii="Times New Roman" w:hAnsi="Times New Roman" w:cs="Times New Roman"/>
                <w:b/>
                <w:bCs/>
              </w:rPr>
              <w:t>Protocoles / Réseau</w:t>
            </w:r>
            <w:r>
              <w:rPr>
                <w:rFonts w:ascii="Times New Roman" w:hAnsi="Times New Roman" w:cs="Times New Roman"/>
                <w:b/>
                <w:bCs/>
              </w:rPr>
              <w:t> :</w:t>
            </w:r>
          </w:p>
        </w:tc>
        <w:tc>
          <w:tcPr>
            <w:tcW w:w="8636" w:type="dxa"/>
          </w:tcPr>
          <w:p w14:paraId="104C88A1" w14:textId="63C4E5A9" w:rsidR="00660111" w:rsidRPr="006937D3" w:rsidRDefault="002701CD" w:rsidP="00270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701CD">
              <w:rPr>
                <w:rFonts w:ascii="Times New Roman" w:hAnsi="Times New Roman" w:cs="Times New Roman"/>
                <w:iCs/>
                <w:lang w:eastAsia="ar-SA"/>
              </w:rPr>
              <w:t xml:space="preserve">CAN, LIN, Modbus (RS485), RS232, UART, SPI, I2C, 1-Wire, USB, Ethernet, Bluetooth, </w:t>
            </w:r>
            <w:r w:rsidR="00A43F3E">
              <w:rPr>
                <w:rFonts w:ascii="Times New Roman" w:hAnsi="Times New Roman" w:cs="Times New Roman"/>
                <w:iCs/>
                <w:lang w:eastAsia="ar-SA"/>
              </w:rPr>
              <w:t xml:space="preserve">  </w:t>
            </w:r>
            <w:r w:rsidRPr="002701CD">
              <w:rPr>
                <w:rFonts w:ascii="Times New Roman" w:hAnsi="Times New Roman" w:cs="Times New Roman"/>
                <w:iCs/>
                <w:lang w:eastAsia="ar-SA"/>
              </w:rPr>
              <w:t>Wi-Fi, LoRa, OCPP</w:t>
            </w:r>
          </w:p>
        </w:tc>
      </w:tr>
      <w:tr w:rsidR="00660111" w:rsidRPr="006937D3" w14:paraId="045489C5" w14:textId="77777777" w:rsidTr="006712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14:paraId="3E93757D" w14:textId="77777777" w:rsidR="00660111" w:rsidRPr="006937D3" w:rsidRDefault="00660111" w:rsidP="006601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6" w:type="dxa"/>
          </w:tcPr>
          <w:p w14:paraId="3A0F19EC" w14:textId="77777777" w:rsidR="00660111" w:rsidRPr="006937D3" w:rsidRDefault="00660111" w:rsidP="00660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60111" w:rsidRPr="006937D3" w14:paraId="389E09B4" w14:textId="77777777" w:rsidTr="006712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14:paraId="120F67E4" w14:textId="0D56CF7A" w:rsidR="00660111" w:rsidRPr="006937D3" w:rsidRDefault="00660111" w:rsidP="00660111">
            <w:pPr>
              <w:rPr>
                <w:rFonts w:ascii="Times New Roman" w:hAnsi="Times New Roman" w:cs="Times New Roman"/>
                <w:b/>
                <w:bCs/>
              </w:rPr>
            </w:pPr>
            <w:r w:rsidRPr="006937D3">
              <w:rPr>
                <w:rFonts w:ascii="Times New Roman" w:hAnsi="Times New Roman" w:cs="Times New Roman"/>
                <w:b/>
                <w:bCs/>
              </w:rPr>
              <w:lastRenderedPageBreak/>
              <w:t>Méthodes</w:t>
            </w:r>
            <w:r>
              <w:rPr>
                <w:rFonts w:ascii="Times New Roman" w:hAnsi="Times New Roman" w:cs="Times New Roman"/>
                <w:b/>
                <w:bCs/>
              </w:rPr>
              <w:t> :</w:t>
            </w:r>
          </w:p>
        </w:tc>
        <w:tc>
          <w:tcPr>
            <w:tcW w:w="8636" w:type="dxa"/>
          </w:tcPr>
          <w:p w14:paraId="74114900" w14:textId="6902A770" w:rsidR="00660111" w:rsidRPr="006937D3" w:rsidRDefault="00BE0272" w:rsidP="00BE0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E0272">
              <w:rPr>
                <w:rFonts w:ascii="Times New Roman" w:hAnsi="Times New Roman" w:cs="Times New Roman"/>
                <w:iCs/>
                <w:lang w:eastAsia="ar-SA"/>
              </w:rPr>
              <w:t>Cycle en V, AGILE, AMDEC, PERT, GANTT, Analyse SWOT, Amélioration Continue, RETEX</w:t>
            </w:r>
          </w:p>
        </w:tc>
      </w:tr>
      <w:tr w:rsidR="00660111" w:rsidRPr="006937D3" w14:paraId="6EA62FFE" w14:textId="77777777" w:rsidTr="006712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14:paraId="199B924D" w14:textId="77777777" w:rsidR="00660111" w:rsidRPr="006937D3" w:rsidRDefault="00660111" w:rsidP="006601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6" w:type="dxa"/>
          </w:tcPr>
          <w:p w14:paraId="004860EE" w14:textId="77777777" w:rsidR="00660111" w:rsidRPr="006937D3" w:rsidRDefault="00660111" w:rsidP="00660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60111" w:rsidRPr="006937D3" w14:paraId="3FED9D7F" w14:textId="77777777" w:rsidTr="006712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14:paraId="08A44C2A" w14:textId="2BC7D1CA" w:rsidR="00660111" w:rsidRPr="006937D3" w:rsidRDefault="00660111" w:rsidP="00660111">
            <w:pPr>
              <w:rPr>
                <w:rFonts w:ascii="Times New Roman" w:hAnsi="Times New Roman" w:cs="Times New Roman"/>
                <w:b/>
                <w:bCs/>
              </w:rPr>
            </w:pPr>
            <w:r w:rsidRPr="006937D3">
              <w:rPr>
                <w:rFonts w:ascii="Times New Roman" w:hAnsi="Times New Roman" w:cs="Times New Roman"/>
                <w:b/>
                <w:bCs/>
              </w:rPr>
              <w:t>Bureautique</w:t>
            </w:r>
            <w:r>
              <w:rPr>
                <w:rFonts w:ascii="Times New Roman" w:hAnsi="Times New Roman" w:cs="Times New Roman"/>
                <w:b/>
                <w:bCs/>
              </w:rPr>
              <w:t> :</w:t>
            </w:r>
          </w:p>
        </w:tc>
        <w:tc>
          <w:tcPr>
            <w:tcW w:w="8636" w:type="dxa"/>
          </w:tcPr>
          <w:p w14:paraId="220A91D2" w14:textId="6D1042A4" w:rsidR="00660111" w:rsidRPr="00BE0272" w:rsidRDefault="00BE0272" w:rsidP="00BE0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lang w:eastAsia="ar-SA"/>
              </w:rPr>
            </w:pPr>
            <w:r w:rsidRPr="00BE0272">
              <w:rPr>
                <w:rFonts w:ascii="Times New Roman" w:hAnsi="Times New Roman" w:cs="Times New Roman"/>
                <w:iCs/>
                <w:lang w:eastAsia="ar-SA"/>
              </w:rPr>
              <w:t>Microsoft Office (Word, Excel, PowerPoint), SharePoint</w:t>
            </w:r>
          </w:p>
        </w:tc>
      </w:tr>
      <w:tr w:rsidR="00660111" w:rsidRPr="006937D3" w14:paraId="518185F5" w14:textId="77777777" w:rsidTr="006712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14:paraId="593BCC19" w14:textId="77777777" w:rsidR="00660111" w:rsidRPr="006937D3" w:rsidRDefault="00660111" w:rsidP="0066011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36" w:type="dxa"/>
          </w:tcPr>
          <w:p w14:paraId="6611BCB6" w14:textId="77777777" w:rsidR="00660111" w:rsidRPr="006937D3" w:rsidRDefault="00660111" w:rsidP="00660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lang w:eastAsia="ar-SA"/>
              </w:rPr>
            </w:pPr>
          </w:p>
        </w:tc>
      </w:tr>
    </w:tbl>
    <w:p w14:paraId="38755D14" w14:textId="77777777" w:rsidR="00E756C2" w:rsidRPr="006937D3" w:rsidRDefault="00E756C2" w:rsidP="00E756C2">
      <w:pPr>
        <w:rPr>
          <w:rFonts w:ascii="Times New Roman" w:hAnsi="Times New Roman" w:cs="Times New Roman"/>
        </w:rPr>
      </w:pPr>
    </w:p>
    <w:p w14:paraId="27C93815" w14:textId="77777777" w:rsidR="00E756C2" w:rsidRDefault="00E756C2" w:rsidP="00E756C2">
      <w:pPr>
        <w:rPr>
          <w:rFonts w:ascii="Times New Roman" w:hAnsi="Times New Roman" w:cs="Times New Roman"/>
        </w:rPr>
      </w:pPr>
    </w:p>
    <w:p w14:paraId="3EB9EE4D" w14:textId="77777777" w:rsidR="00651E55" w:rsidRDefault="00651E55" w:rsidP="00E756C2">
      <w:pPr>
        <w:rPr>
          <w:rFonts w:ascii="Times New Roman" w:hAnsi="Times New Roman" w:cs="Times New Roman"/>
        </w:rPr>
      </w:pPr>
    </w:p>
    <w:p w14:paraId="748AE13F" w14:textId="77777777" w:rsidR="00184384" w:rsidRDefault="00184384" w:rsidP="00E756C2">
      <w:pPr>
        <w:rPr>
          <w:rFonts w:ascii="Times New Roman" w:hAnsi="Times New Roman" w:cs="Times New Roman"/>
        </w:rPr>
      </w:pPr>
    </w:p>
    <w:p w14:paraId="2F62B94C" w14:textId="77777777" w:rsidR="00DA0488" w:rsidRDefault="00DA0488" w:rsidP="00E756C2">
      <w:pPr>
        <w:rPr>
          <w:rFonts w:ascii="Times New Roman" w:hAnsi="Times New Roman" w:cs="Times New Roman"/>
        </w:rPr>
      </w:pPr>
    </w:p>
    <w:p w14:paraId="64497ECA" w14:textId="77777777" w:rsidR="005163D8" w:rsidRDefault="005163D8" w:rsidP="00E756C2">
      <w:pPr>
        <w:rPr>
          <w:rFonts w:ascii="Times New Roman" w:hAnsi="Times New Roman" w:cs="Times New Roman"/>
        </w:rPr>
      </w:pPr>
    </w:p>
    <w:tbl>
      <w:tblPr>
        <w:tblStyle w:val="TableauGrille5Fonc-Accentuation1"/>
        <w:tblW w:w="0" w:type="auto"/>
        <w:tblLook w:val="04A0" w:firstRow="1" w:lastRow="0" w:firstColumn="1" w:lastColumn="0" w:noHBand="0" w:noVBand="1"/>
      </w:tblPr>
      <w:tblGrid>
        <w:gridCol w:w="3114"/>
        <w:gridCol w:w="3778"/>
        <w:gridCol w:w="3446"/>
      </w:tblGrid>
      <w:tr w:rsidR="005163D8" w:rsidRPr="006937D3" w14:paraId="446C3ABE" w14:textId="77777777" w:rsidTr="00A361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065A73A" w14:textId="6883AED3" w:rsidR="005163D8" w:rsidRPr="006937D3" w:rsidRDefault="00FC1245" w:rsidP="00A36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01</w:t>
            </w:r>
            <w:r w:rsidR="005163D8" w:rsidRPr="006937D3">
              <w:rPr>
                <w:rFonts w:ascii="Times New Roman" w:hAnsi="Times New Roman" w:cs="Times New Roman"/>
                <w:b w:val="0"/>
                <w:bCs w:val="0"/>
              </w:rPr>
              <w:t>/202</w:t>
            </w:r>
            <w:r>
              <w:rPr>
                <w:rFonts w:ascii="Times New Roman" w:hAnsi="Times New Roman" w:cs="Times New Roman"/>
                <w:b w:val="0"/>
                <w:bCs w:val="0"/>
              </w:rPr>
              <w:t>4</w:t>
            </w:r>
            <w:r w:rsidR="005163D8" w:rsidRPr="006937D3">
              <w:rPr>
                <w:rFonts w:ascii="Times New Roman" w:hAnsi="Times New Roman" w:cs="Times New Roman"/>
                <w:b w:val="0"/>
                <w:bCs w:val="0"/>
              </w:rPr>
              <w:t xml:space="preserve"> - Présent</w:t>
            </w:r>
          </w:p>
        </w:tc>
        <w:tc>
          <w:tcPr>
            <w:tcW w:w="3778" w:type="dxa"/>
          </w:tcPr>
          <w:p w14:paraId="16CD3C22" w14:textId="519D15F8" w:rsidR="005163D8" w:rsidRPr="006937D3" w:rsidRDefault="003665DD" w:rsidP="003665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665DD">
              <w:rPr>
                <w:rFonts w:ascii="Times New Roman" w:hAnsi="Times New Roman" w:cs="Times New Roman"/>
                <w:b w:val="0"/>
                <w:bCs w:val="0"/>
              </w:rPr>
              <w:t>Ingénieur Développement &amp; Validation</w:t>
            </w:r>
          </w:p>
        </w:tc>
        <w:tc>
          <w:tcPr>
            <w:tcW w:w="3446" w:type="dxa"/>
          </w:tcPr>
          <w:p w14:paraId="5A889295" w14:textId="06D76759" w:rsidR="005163D8" w:rsidRPr="00993FA2" w:rsidRDefault="00993FA2" w:rsidP="00993F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993FA2">
              <w:rPr>
                <w:rFonts w:ascii="Times New Roman" w:hAnsi="Times New Roman" w:cs="Times New Roman"/>
                <w:b w:val="0"/>
                <w:bCs w:val="0"/>
              </w:rPr>
              <w:t>IES Synergy (Intelligent Electronic Systems) – Saint-Aunès, France</w:t>
            </w:r>
          </w:p>
        </w:tc>
      </w:tr>
    </w:tbl>
    <w:p w14:paraId="6B4280C4" w14:textId="77777777" w:rsidR="00F17E79" w:rsidRPr="006937D3" w:rsidRDefault="00F17E79" w:rsidP="005163D8">
      <w:pPr>
        <w:rPr>
          <w:rFonts w:ascii="Times New Roman" w:hAnsi="Times New Roman" w:cs="Times New Roman"/>
        </w:rPr>
      </w:pPr>
    </w:p>
    <w:tbl>
      <w:tblPr>
        <w:tblStyle w:val="TableauGrille3-Accentuation4"/>
        <w:tblW w:w="0" w:type="auto"/>
        <w:tblLook w:val="04A0" w:firstRow="1" w:lastRow="0" w:firstColumn="1" w:lastColumn="0" w:noHBand="0" w:noVBand="1"/>
      </w:tblPr>
      <w:tblGrid>
        <w:gridCol w:w="3114"/>
        <w:gridCol w:w="7224"/>
      </w:tblGrid>
      <w:tr w:rsidR="005163D8" w:rsidRPr="006937D3" w14:paraId="3771E8E5" w14:textId="77777777" w:rsidTr="00A361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14" w:type="dxa"/>
          </w:tcPr>
          <w:p w14:paraId="7E53E48B" w14:textId="77777777" w:rsidR="005163D8" w:rsidRPr="009A6428" w:rsidRDefault="005163D8" w:rsidP="00A36189">
            <w:pPr>
              <w:rPr>
                <w:rFonts w:ascii="Times New Roman" w:hAnsi="Times New Roman" w:cs="Times New Roman"/>
              </w:rPr>
            </w:pPr>
            <w:r w:rsidRPr="009A6428">
              <w:rPr>
                <w:rFonts w:ascii="Times New Roman" w:hAnsi="Times New Roman" w:cs="Times New Roman"/>
              </w:rPr>
              <w:t>Contexte</w:t>
            </w:r>
          </w:p>
        </w:tc>
        <w:tc>
          <w:tcPr>
            <w:tcW w:w="7224" w:type="dxa"/>
          </w:tcPr>
          <w:p w14:paraId="7373AAF2" w14:textId="0E28AC32" w:rsidR="005163D8" w:rsidRPr="00CC2314" w:rsidRDefault="00CC2314" w:rsidP="00CC23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CC2314">
              <w:rPr>
                <w:rFonts w:ascii="Times New Roman" w:hAnsi="Times New Roman" w:cs="Times New Roman"/>
              </w:rPr>
              <w:t>IES Synergy</w:t>
            </w:r>
            <w:r w:rsidRPr="00CC2314">
              <w:rPr>
                <w:rFonts w:ascii="Times New Roman" w:hAnsi="Times New Roman" w:cs="Times New Roman"/>
                <w:b w:val="0"/>
                <w:bCs w:val="0"/>
              </w:rPr>
              <w:t xml:space="preserve"> est un acteur majeur dans le domaine de la recharge rapide pour véhicules électriques.</w:t>
            </w:r>
            <w:r w:rsidRPr="00CC2314">
              <w:rPr>
                <w:rFonts w:ascii="Times New Roman" w:hAnsi="Times New Roman" w:cs="Times New Roman"/>
                <w:b w:val="0"/>
                <w:bCs w:val="0"/>
              </w:rPr>
              <w:br/>
              <w:t>Dans le cadre de l’industrialisation et de l’augmentation du volume de production, la mission consiste à définir, développer et maintenir les logiciels des bancs de test (Prétest, Fonctionnel, Normatif et Configuration) afin d’assurer la qualité, la conformité et la traçabilité des bornes de recharge fabriquées.</w:t>
            </w:r>
          </w:p>
        </w:tc>
      </w:tr>
      <w:tr w:rsidR="005163D8" w:rsidRPr="006937D3" w14:paraId="5AED04FF" w14:textId="77777777" w:rsidTr="00A36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28007116" w14:textId="77777777" w:rsidR="005163D8" w:rsidRPr="006937D3" w:rsidRDefault="005163D8" w:rsidP="00A36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4" w:type="dxa"/>
          </w:tcPr>
          <w:p w14:paraId="33FF0EF1" w14:textId="77777777" w:rsidR="005163D8" w:rsidRPr="006937D3" w:rsidRDefault="005163D8" w:rsidP="00A361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163D8" w:rsidRPr="006937D3" w14:paraId="174D87D9" w14:textId="77777777" w:rsidTr="00A36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1E5957C" w14:textId="77777777" w:rsidR="005163D8" w:rsidRPr="009A6428" w:rsidRDefault="005163D8" w:rsidP="00A36189">
            <w:pPr>
              <w:rPr>
                <w:rFonts w:ascii="Times New Roman" w:hAnsi="Times New Roman" w:cs="Times New Roman"/>
                <w:b/>
                <w:bCs/>
              </w:rPr>
            </w:pPr>
            <w:r w:rsidRPr="009A6428">
              <w:rPr>
                <w:rFonts w:ascii="Times New Roman" w:hAnsi="Times New Roman" w:cs="Times New Roman"/>
                <w:b/>
                <w:bCs/>
              </w:rPr>
              <w:t>Objectif :</w:t>
            </w:r>
          </w:p>
        </w:tc>
        <w:tc>
          <w:tcPr>
            <w:tcW w:w="7224" w:type="dxa"/>
          </w:tcPr>
          <w:p w14:paraId="6FA490A2" w14:textId="09FCEDFA" w:rsidR="005163D8" w:rsidRPr="006937D3" w:rsidRDefault="00993FA2" w:rsidP="00993F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93FA2">
              <w:rPr>
                <w:rFonts w:ascii="Times New Roman" w:hAnsi="Times New Roman" w:cs="Times New Roman"/>
              </w:rPr>
              <w:t>Développer et fiabiliser les outils et séquences de test pour vérifier et configurer les bornes de recharge rapide en production.</w:t>
            </w:r>
            <w:r w:rsidRPr="00993FA2">
              <w:rPr>
                <w:rFonts w:ascii="Times New Roman" w:hAnsi="Times New Roman" w:cs="Times New Roman"/>
              </w:rPr>
              <w:br/>
              <w:t>Ces tests permettent d’assurer la communication, la sécurité électrique, la conformité fonctionnelle et la configuration finale de chaque borne avant expédition.</w:t>
            </w:r>
          </w:p>
        </w:tc>
      </w:tr>
      <w:tr w:rsidR="005163D8" w:rsidRPr="006937D3" w14:paraId="73BA85B6" w14:textId="77777777" w:rsidTr="00A36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4614004" w14:textId="77777777" w:rsidR="005163D8" w:rsidRPr="006937D3" w:rsidRDefault="005163D8" w:rsidP="00A36189">
            <w:pPr>
              <w:tabs>
                <w:tab w:val="left" w:pos="476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224" w:type="dxa"/>
          </w:tcPr>
          <w:p w14:paraId="71E1850F" w14:textId="5FC2D062" w:rsidR="005163D8" w:rsidRPr="006937D3" w:rsidRDefault="005163D8" w:rsidP="00A361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163D8" w:rsidRPr="006937D3" w14:paraId="743D1304" w14:textId="77777777" w:rsidTr="00A36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5A87B4C" w14:textId="4F218944" w:rsidR="005163D8" w:rsidRPr="006937D3" w:rsidRDefault="00993FA2" w:rsidP="00A36189">
            <w:pPr>
              <w:tabs>
                <w:tab w:val="left" w:pos="476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A6428">
              <w:rPr>
                <w:rFonts w:ascii="Times New Roman" w:hAnsi="Times New Roman" w:cs="Times New Roman"/>
                <w:b/>
                <w:bCs/>
              </w:rPr>
              <w:t>Description des tâches et des réalisations :</w:t>
            </w:r>
          </w:p>
        </w:tc>
        <w:tc>
          <w:tcPr>
            <w:tcW w:w="7224" w:type="dxa"/>
          </w:tcPr>
          <w:p w14:paraId="3B8EE6E8" w14:textId="52C61D54" w:rsidR="005163D8" w:rsidRPr="006937D3" w:rsidRDefault="00993FA2" w:rsidP="00993F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93FA2">
              <w:rPr>
                <w:rFonts w:ascii="Times New Roman" w:hAnsi="Times New Roman" w:cs="Times New Roman"/>
              </w:rPr>
              <w:t xml:space="preserve"> </w:t>
            </w:r>
            <w:r w:rsidRPr="00993FA2">
              <w:rPr>
                <w:rFonts w:ascii="Times New Roman" w:hAnsi="Times New Roman" w:cs="Times New Roman"/>
                <w:b/>
                <w:bCs/>
              </w:rPr>
              <w:t xml:space="preserve">Développement et maintenance </w:t>
            </w:r>
            <w:r>
              <w:rPr>
                <w:rFonts w:ascii="Times New Roman" w:hAnsi="Times New Roman" w:cs="Times New Roman"/>
                <w:b/>
                <w:bCs/>
              </w:rPr>
              <w:t>le soft</w:t>
            </w:r>
            <w:r w:rsidRPr="00993FA2">
              <w:rPr>
                <w:rFonts w:ascii="Times New Roman" w:hAnsi="Times New Roman" w:cs="Times New Roman"/>
              </w:rPr>
              <w:t xml:space="preserve"> des bancs de test </w:t>
            </w:r>
            <w:r>
              <w:rPr>
                <w:rFonts w:ascii="Times New Roman" w:hAnsi="Times New Roman" w:cs="Times New Roman"/>
              </w:rPr>
              <w:t>(</w:t>
            </w:r>
            <w:r w:rsidRPr="00993FA2">
              <w:rPr>
                <w:rFonts w:ascii="Times New Roman" w:hAnsi="Times New Roman" w:cs="Times New Roman"/>
              </w:rPr>
              <w:t>Pretest, Fonctionnel, Normatif et Configuration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5163D8" w:rsidRPr="006937D3" w14:paraId="668A3C26" w14:textId="77777777" w:rsidTr="00A36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60F7E41" w14:textId="38AC901D" w:rsidR="005163D8" w:rsidRPr="009A6428" w:rsidRDefault="005163D8" w:rsidP="00A3618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24" w:type="dxa"/>
          </w:tcPr>
          <w:p w14:paraId="7B6B82EA" w14:textId="0BACC850" w:rsidR="005163D8" w:rsidRPr="006937D3" w:rsidRDefault="00993FA2" w:rsidP="00993F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93FA2">
              <w:rPr>
                <w:rFonts w:ascii="Times New Roman" w:hAnsi="Times New Roman" w:cs="Times New Roman"/>
                <w:b/>
                <w:bCs/>
              </w:rPr>
              <w:t>Conception des séquences Python / TestStand</w:t>
            </w:r>
            <w:r w:rsidRPr="00993FA2">
              <w:rPr>
                <w:rFonts w:ascii="Times New Roman" w:hAnsi="Times New Roman" w:cs="Times New Roman"/>
              </w:rPr>
              <w:t xml:space="preserve"> pour la validation des chargeurs G2, G3 et G4.</w:t>
            </w:r>
          </w:p>
        </w:tc>
      </w:tr>
      <w:tr w:rsidR="005163D8" w:rsidRPr="006937D3" w14:paraId="2CC6BEAE" w14:textId="77777777" w:rsidTr="00A36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032626F" w14:textId="77777777" w:rsidR="005163D8" w:rsidRPr="006937D3" w:rsidRDefault="005163D8" w:rsidP="00A36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4" w:type="dxa"/>
          </w:tcPr>
          <w:p w14:paraId="7E8D61FA" w14:textId="77777777" w:rsidR="00993FA2" w:rsidRPr="00993FA2" w:rsidRDefault="00993FA2" w:rsidP="00993F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93FA2">
              <w:rPr>
                <w:rFonts w:ascii="Times New Roman" w:hAnsi="Times New Roman" w:cs="Times New Roman"/>
                <w:b/>
                <w:bCs/>
              </w:rPr>
              <w:t>Tests de communication OCPP</w:t>
            </w:r>
            <w:r w:rsidRPr="00993FA2">
              <w:rPr>
                <w:rFonts w:ascii="Times New Roman" w:hAnsi="Times New Roman" w:cs="Times New Roman"/>
              </w:rPr>
              <w:t xml:space="preserve"> et validation des échanges entre les différentes cartes :</w:t>
            </w:r>
          </w:p>
          <w:p w14:paraId="10F4A783" w14:textId="77777777" w:rsidR="00993FA2" w:rsidRPr="00993FA2" w:rsidRDefault="00993FA2" w:rsidP="00993FA2">
            <w:pPr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93FA2">
              <w:rPr>
                <w:rFonts w:ascii="Times New Roman" w:hAnsi="Times New Roman" w:cs="Times New Roman"/>
                <w:b/>
                <w:bCs/>
              </w:rPr>
              <w:t>CCU (Communication Control Unit)</w:t>
            </w:r>
            <w:r w:rsidRPr="00993FA2">
              <w:rPr>
                <w:rFonts w:ascii="Times New Roman" w:hAnsi="Times New Roman" w:cs="Times New Roman"/>
              </w:rPr>
              <w:t xml:space="preserve"> – gestion OCPP et supervision.</w:t>
            </w:r>
          </w:p>
          <w:p w14:paraId="14CB1174" w14:textId="77777777" w:rsidR="00993FA2" w:rsidRPr="00993FA2" w:rsidRDefault="00993FA2" w:rsidP="00993FA2">
            <w:pPr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93FA2">
              <w:rPr>
                <w:rFonts w:ascii="Times New Roman" w:hAnsi="Times New Roman" w:cs="Times New Roman"/>
                <w:b/>
                <w:bCs/>
              </w:rPr>
              <w:t>PSU (Power Supervisor Unit)</w:t>
            </w:r>
            <w:r w:rsidRPr="00993FA2">
              <w:rPr>
                <w:rFonts w:ascii="Times New Roman" w:hAnsi="Times New Roman" w:cs="Times New Roman"/>
              </w:rPr>
              <w:t xml:space="preserve"> – contrôle d’alimentation.</w:t>
            </w:r>
          </w:p>
          <w:p w14:paraId="4D693FD8" w14:textId="06B8E5F3" w:rsidR="00993FA2" w:rsidRPr="00993FA2" w:rsidRDefault="00993FA2" w:rsidP="00993FA2">
            <w:pPr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PM</w:t>
            </w:r>
            <w:r w:rsidRPr="00993FA2">
              <w:rPr>
                <w:rFonts w:ascii="Times New Roman" w:hAnsi="Times New Roman" w:cs="Times New Roman"/>
                <w:b/>
                <w:bCs/>
              </w:rPr>
              <w:t xml:space="preserve"> (Power </w:t>
            </w:r>
            <w:r>
              <w:rPr>
                <w:rFonts w:ascii="Times New Roman" w:hAnsi="Times New Roman" w:cs="Times New Roman"/>
                <w:b/>
                <w:bCs/>
              </w:rPr>
              <w:t>Module</w:t>
            </w:r>
            <w:r w:rsidRPr="00993FA2">
              <w:rPr>
                <w:rFonts w:ascii="Times New Roman" w:hAnsi="Times New Roman" w:cs="Times New Roman"/>
                <w:b/>
                <w:bCs/>
              </w:rPr>
              <w:t>)</w:t>
            </w:r>
            <w:r w:rsidRPr="00993FA2">
              <w:rPr>
                <w:rFonts w:ascii="Times New Roman" w:hAnsi="Times New Roman" w:cs="Times New Roman"/>
              </w:rPr>
              <w:t xml:space="preserve"> et </w:t>
            </w:r>
            <w:r w:rsidRPr="00993FA2">
              <w:rPr>
                <w:rFonts w:ascii="Times New Roman" w:hAnsi="Times New Roman" w:cs="Times New Roman"/>
                <w:b/>
                <w:bCs/>
              </w:rPr>
              <w:t>APF (Active Power Filter)</w:t>
            </w:r>
            <w:r w:rsidRPr="00993FA2">
              <w:rPr>
                <w:rFonts w:ascii="Times New Roman" w:hAnsi="Times New Roman" w:cs="Times New Roman"/>
              </w:rPr>
              <w:t xml:space="preserve"> – gestion de la puissance.</w:t>
            </w:r>
          </w:p>
          <w:p w14:paraId="59C31DDB" w14:textId="77777777" w:rsidR="00993FA2" w:rsidRPr="00993FA2" w:rsidRDefault="00993FA2" w:rsidP="00993FA2">
            <w:pPr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93FA2">
              <w:rPr>
                <w:rFonts w:ascii="Times New Roman" w:hAnsi="Times New Roman" w:cs="Times New Roman"/>
                <w:b/>
                <w:bCs/>
              </w:rPr>
              <w:t>OSB (Output Select Board)</w:t>
            </w:r>
            <w:r w:rsidRPr="00993FA2">
              <w:rPr>
                <w:rFonts w:ascii="Times New Roman" w:hAnsi="Times New Roman" w:cs="Times New Roman"/>
              </w:rPr>
              <w:t xml:space="preserve"> – sélection des sorties de charge.</w:t>
            </w:r>
          </w:p>
          <w:p w14:paraId="2D5D32FA" w14:textId="77777777" w:rsidR="00993FA2" w:rsidRPr="00993FA2" w:rsidRDefault="00993FA2" w:rsidP="00993FA2">
            <w:pPr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93FA2">
              <w:rPr>
                <w:rFonts w:ascii="Times New Roman" w:hAnsi="Times New Roman" w:cs="Times New Roman"/>
                <w:b/>
                <w:bCs/>
              </w:rPr>
              <w:t>MCU</w:t>
            </w:r>
            <w:r w:rsidRPr="00993FA2">
              <w:rPr>
                <w:rFonts w:ascii="Times New Roman" w:hAnsi="Times New Roman" w:cs="Times New Roman"/>
              </w:rPr>
              <w:t xml:space="preserve"> – gestion des modules de puissance et charge DC.</w:t>
            </w:r>
          </w:p>
          <w:p w14:paraId="6B79612E" w14:textId="77777777" w:rsidR="00993FA2" w:rsidRPr="00993FA2" w:rsidRDefault="00993FA2" w:rsidP="00993FA2">
            <w:pPr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93FA2">
              <w:rPr>
                <w:rFonts w:ascii="Times New Roman" w:hAnsi="Times New Roman" w:cs="Times New Roman"/>
                <w:b/>
                <w:bCs/>
              </w:rPr>
              <w:t>IMD</w:t>
            </w:r>
            <w:r w:rsidRPr="00993FA2">
              <w:rPr>
                <w:rFonts w:ascii="Times New Roman" w:hAnsi="Times New Roman" w:cs="Times New Roman"/>
              </w:rPr>
              <w:t xml:space="preserve"> – vérification d’isolation et de fuite.</w:t>
            </w:r>
          </w:p>
          <w:p w14:paraId="07F713FE" w14:textId="378372D8" w:rsidR="005163D8" w:rsidRPr="00993FA2" w:rsidRDefault="00993FA2" w:rsidP="00993FA2">
            <w:pPr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93FA2">
              <w:rPr>
                <w:rFonts w:ascii="Times New Roman" w:hAnsi="Times New Roman" w:cs="Times New Roman"/>
                <w:b/>
                <w:bCs/>
              </w:rPr>
              <w:t>RFID,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93FA2">
              <w:rPr>
                <w:rFonts w:ascii="Times New Roman" w:hAnsi="Times New Roman" w:cs="Times New Roman"/>
                <w:b/>
                <w:bCs/>
              </w:rPr>
              <w:t>DC Meter, TPE, ACMB, LLC</w:t>
            </w:r>
            <w:r w:rsidRPr="00993FA2">
              <w:rPr>
                <w:rFonts w:ascii="Times New Roman" w:hAnsi="Times New Roman" w:cs="Times New Roman"/>
              </w:rPr>
              <w:t xml:space="preserve"> – sécurité, mesure et interface utilisateur.</w:t>
            </w:r>
          </w:p>
        </w:tc>
      </w:tr>
      <w:tr w:rsidR="005163D8" w:rsidRPr="006937D3" w14:paraId="14FFE74A" w14:textId="77777777" w:rsidTr="00A36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F8DF705" w14:textId="77777777" w:rsidR="005163D8" w:rsidRPr="006937D3" w:rsidRDefault="005163D8" w:rsidP="00A36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4" w:type="dxa"/>
          </w:tcPr>
          <w:p w14:paraId="644A648A" w14:textId="4A77A0F8" w:rsidR="005163D8" w:rsidRPr="006937D3" w:rsidRDefault="00993FA2" w:rsidP="00993F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93FA2">
              <w:rPr>
                <w:rFonts w:ascii="Times New Roman" w:hAnsi="Times New Roman" w:cs="Times New Roman"/>
                <w:b/>
                <w:bCs/>
              </w:rPr>
              <w:t>Automatisation des tests de reprogrammation et de configuration</w:t>
            </w:r>
            <w:r w:rsidRPr="00993FA2">
              <w:rPr>
                <w:rFonts w:ascii="Times New Roman" w:hAnsi="Times New Roman" w:cs="Times New Roman"/>
              </w:rPr>
              <w:t xml:space="preserve"> des cartes (MCU, CCU, OCPP, Modems, etc.).</w:t>
            </w:r>
          </w:p>
        </w:tc>
      </w:tr>
      <w:tr w:rsidR="00745030" w:rsidRPr="006937D3" w14:paraId="0F455E16" w14:textId="77777777" w:rsidTr="00A36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858BD9A" w14:textId="77777777" w:rsidR="00745030" w:rsidRPr="006937D3" w:rsidRDefault="00745030" w:rsidP="007450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4" w:type="dxa"/>
          </w:tcPr>
          <w:p w14:paraId="3F6E8DDE" w14:textId="2627DB39" w:rsidR="00745030" w:rsidRPr="00993FA2" w:rsidRDefault="00745030" w:rsidP="00745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45030">
              <w:rPr>
                <w:rFonts w:ascii="Times New Roman" w:hAnsi="Times New Roman" w:cs="Times New Roman"/>
                <w:b/>
                <w:bCs/>
              </w:rPr>
              <w:t>Diagnostic en cas d’échec de test</w:t>
            </w:r>
            <w:r w:rsidRPr="00745030">
              <w:rPr>
                <w:rFonts w:ascii="Times New Roman" w:hAnsi="Times New Roman" w:cs="Times New Roman"/>
              </w:rPr>
              <w:t xml:space="preserve"> : utilisation d’un multimètre et d’outils de test (oscilloscope, analyseur logique</w:t>
            </w:r>
            <w:r>
              <w:rPr>
                <w:rFonts w:ascii="Times New Roman" w:hAnsi="Times New Roman" w:cs="Times New Roman"/>
              </w:rPr>
              <w:t xml:space="preserve"> …</w:t>
            </w:r>
            <w:r w:rsidRPr="00745030">
              <w:rPr>
                <w:rFonts w:ascii="Times New Roman" w:hAnsi="Times New Roman" w:cs="Times New Roman"/>
              </w:rPr>
              <w:t>) pour vérifier les mesures électriques, le câblage et la communication sur les bus Modbus, CAN, RS232 ou Ethernet, afin d’identifier l’origine du problème (banc, carte ou configuration).</w:t>
            </w:r>
          </w:p>
        </w:tc>
      </w:tr>
      <w:tr w:rsidR="00745030" w:rsidRPr="006937D3" w14:paraId="69242AF5" w14:textId="77777777" w:rsidTr="00A36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3371CB3" w14:textId="77777777" w:rsidR="00745030" w:rsidRPr="006937D3" w:rsidRDefault="00745030" w:rsidP="007450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4" w:type="dxa"/>
          </w:tcPr>
          <w:p w14:paraId="4867CF30" w14:textId="77777777" w:rsidR="00745030" w:rsidRPr="00993FA2" w:rsidRDefault="00745030" w:rsidP="00745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93FA2">
              <w:rPr>
                <w:rFonts w:ascii="Times New Roman" w:hAnsi="Times New Roman" w:cs="Times New Roman"/>
                <w:b/>
                <w:bCs/>
              </w:rPr>
              <w:t>Développement d’applications internes :</w:t>
            </w:r>
          </w:p>
          <w:p w14:paraId="518430A4" w14:textId="77777777" w:rsidR="00745030" w:rsidRDefault="00745030" w:rsidP="00745030">
            <w:pPr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93FA2">
              <w:rPr>
                <w:rFonts w:ascii="Times New Roman" w:hAnsi="Times New Roman" w:cs="Times New Roman"/>
                <w:b/>
                <w:bCs/>
              </w:rPr>
              <w:t>IES Validator (Flask / Python / PostgreSQL)</w:t>
            </w:r>
            <w:r w:rsidRPr="00993FA2">
              <w:rPr>
                <w:rFonts w:ascii="Times New Roman" w:hAnsi="Times New Roman" w:cs="Times New Roman"/>
              </w:rPr>
              <w:t xml:space="preserve"> : application web de gestion et validation des tests, avec authentification, CRUD des variables et reporting automatisé.</w:t>
            </w:r>
          </w:p>
          <w:p w14:paraId="3FBB0F99" w14:textId="77777777" w:rsidR="00745030" w:rsidRDefault="00745030" w:rsidP="00745030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454ED66" w14:textId="188A90B8" w:rsidR="00745030" w:rsidRPr="00745030" w:rsidRDefault="00745030" w:rsidP="00745030">
            <w:pPr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93FA2">
              <w:rPr>
                <w:rFonts w:ascii="Times New Roman" w:hAnsi="Times New Roman" w:cs="Times New Roman"/>
                <w:b/>
                <w:bCs/>
              </w:rPr>
              <w:t>IES RETEX (PHP / MySQL)</w:t>
            </w:r>
            <w:r w:rsidRPr="00993FA2">
              <w:rPr>
                <w:rFonts w:ascii="Times New Roman" w:hAnsi="Times New Roman" w:cs="Times New Roman"/>
              </w:rPr>
              <w:t xml:space="preserve"> : plateforme de suivi des incidents et analyse des retours d’expérience (RETEX) pour l’amélioration continue des bancs de test.</w:t>
            </w:r>
          </w:p>
        </w:tc>
      </w:tr>
      <w:tr w:rsidR="00745030" w:rsidRPr="006937D3" w14:paraId="630D813F" w14:textId="77777777" w:rsidTr="00A36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2B90EF18" w14:textId="54F6CF20" w:rsidR="00745030" w:rsidRPr="009A6428" w:rsidRDefault="00745030" w:rsidP="0074503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24" w:type="dxa"/>
          </w:tcPr>
          <w:p w14:paraId="72312962" w14:textId="32E86DEA" w:rsidR="00745030" w:rsidRPr="00993FA2" w:rsidRDefault="00745030" w:rsidP="00745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A225E" w:rsidRPr="006937D3" w14:paraId="2F3B227C" w14:textId="77777777" w:rsidTr="00A36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824366A" w14:textId="28DEE7D9" w:rsidR="001A225E" w:rsidRPr="006937D3" w:rsidRDefault="001A225E" w:rsidP="001A225E">
            <w:pPr>
              <w:rPr>
                <w:rFonts w:ascii="Times New Roman" w:hAnsi="Times New Roman" w:cs="Times New Roman"/>
              </w:rPr>
            </w:pPr>
            <w:r w:rsidRPr="009A6428">
              <w:rPr>
                <w:rFonts w:ascii="Times New Roman" w:hAnsi="Times New Roman" w:cs="Times New Roman"/>
                <w:b/>
                <w:bCs/>
              </w:rPr>
              <w:t>Résultat :</w:t>
            </w:r>
          </w:p>
        </w:tc>
        <w:tc>
          <w:tcPr>
            <w:tcW w:w="7224" w:type="dxa"/>
          </w:tcPr>
          <w:p w14:paraId="404842E5" w14:textId="617691AB" w:rsidR="001A225E" w:rsidRPr="006937D3" w:rsidRDefault="001A225E" w:rsidP="001A22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A225E">
              <w:rPr>
                <w:rFonts w:ascii="Times New Roman" w:hAnsi="Times New Roman" w:cs="Times New Roman"/>
                <w:b/>
                <w:bCs/>
              </w:rPr>
              <w:t>Garantir la livraison de bornes de recharge pleinement fonctionnelles et assurer la traçabilité complète des tests tout au long du processus de production.</w:t>
            </w:r>
          </w:p>
        </w:tc>
      </w:tr>
      <w:tr w:rsidR="001A225E" w:rsidRPr="006937D3" w14:paraId="6CB88DDC" w14:textId="77777777" w:rsidTr="00A36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AA6B9FB" w14:textId="77777777" w:rsidR="001A225E" w:rsidRPr="006937D3" w:rsidRDefault="001A225E" w:rsidP="001A22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4" w:type="dxa"/>
          </w:tcPr>
          <w:p w14:paraId="393977E0" w14:textId="3579F0EC" w:rsidR="001A225E" w:rsidRPr="006937D3" w:rsidRDefault="001A225E" w:rsidP="001A22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A225E" w:rsidRPr="006937D3" w14:paraId="1B1980B9" w14:textId="77777777" w:rsidTr="00A36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F2727AE" w14:textId="77777777" w:rsidR="001A225E" w:rsidRPr="006937D3" w:rsidRDefault="001A225E" w:rsidP="001A22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4" w:type="dxa"/>
          </w:tcPr>
          <w:p w14:paraId="1C2A3AAB" w14:textId="221C6088" w:rsidR="001A225E" w:rsidRPr="006937D3" w:rsidRDefault="001A225E" w:rsidP="001A22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A225E" w:rsidRPr="006937D3" w14:paraId="481028FD" w14:textId="77777777" w:rsidTr="00A36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C6C0170" w14:textId="77777777" w:rsidR="001A225E" w:rsidRPr="006937D3" w:rsidRDefault="001A225E" w:rsidP="001A22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4" w:type="dxa"/>
          </w:tcPr>
          <w:p w14:paraId="1680036D" w14:textId="77777777" w:rsidR="001A225E" w:rsidRPr="006937D3" w:rsidRDefault="001A225E" w:rsidP="001A22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A225E" w:rsidRPr="006937D3" w14:paraId="33AEFC1A" w14:textId="77777777" w:rsidTr="00A36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2F015B30" w14:textId="77777777" w:rsidR="001A225E" w:rsidRPr="009A6428" w:rsidRDefault="001A225E" w:rsidP="001A225E">
            <w:pPr>
              <w:rPr>
                <w:rFonts w:ascii="Times New Roman" w:hAnsi="Times New Roman" w:cs="Times New Roman"/>
                <w:b/>
                <w:bCs/>
              </w:rPr>
            </w:pPr>
            <w:r w:rsidRPr="009A6428">
              <w:rPr>
                <w:rFonts w:ascii="Times New Roman" w:hAnsi="Times New Roman" w:cs="Times New Roman"/>
                <w:b/>
                <w:bCs/>
              </w:rPr>
              <w:t>Environnement technique :</w:t>
            </w:r>
          </w:p>
        </w:tc>
        <w:tc>
          <w:tcPr>
            <w:tcW w:w="7224" w:type="dxa"/>
          </w:tcPr>
          <w:p w14:paraId="6213FBC7" w14:textId="08CBD93A" w:rsidR="001A225E" w:rsidRPr="006937D3" w:rsidRDefault="001A225E" w:rsidP="001A22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A225E">
              <w:rPr>
                <w:rFonts w:ascii="Times New Roman" w:hAnsi="Times New Roman" w:cs="Times New Roman"/>
                <w:b/>
                <w:bCs/>
              </w:rPr>
              <w:t>Langages &amp; Frameworks :</w:t>
            </w:r>
            <w:r w:rsidRPr="001A225E">
              <w:rPr>
                <w:rFonts w:ascii="Times New Roman" w:hAnsi="Times New Roman" w:cs="Times New Roman"/>
              </w:rPr>
              <w:t xml:space="preserve"> Python, C/C++, Flask, PHP, SQL, HTML/CSS, JavaScript</w:t>
            </w:r>
            <w:r w:rsidR="00523183">
              <w:rPr>
                <w:rFonts w:ascii="Times New Roman" w:hAnsi="Times New Roman" w:cs="Times New Roman"/>
              </w:rPr>
              <w:t xml:space="preserve">, </w:t>
            </w:r>
          </w:p>
        </w:tc>
      </w:tr>
      <w:tr w:rsidR="00742406" w:rsidRPr="006937D3" w14:paraId="53F9EC7B" w14:textId="77777777" w:rsidTr="00A36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B0A401E" w14:textId="77777777" w:rsidR="00742406" w:rsidRPr="006937D3" w:rsidRDefault="00742406" w:rsidP="007424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4" w:type="dxa"/>
          </w:tcPr>
          <w:p w14:paraId="334AB476" w14:textId="2C4C7E04" w:rsidR="00742406" w:rsidRPr="006937D3" w:rsidRDefault="00742406" w:rsidP="00742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A225E">
              <w:rPr>
                <w:rFonts w:ascii="Times New Roman" w:hAnsi="Times New Roman" w:cs="Times New Roman"/>
                <w:b/>
                <w:bCs/>
              </w:rPr>
              <w:t>Bases de données :</w:t>
            </w:r>
            <w:r w:rsidRPr="001A225E">
              <w:rPr>
                <w:rFonts w:ascii="Times New Roman" w:hAnsi="Times New Roman" w:cs="Times New Roman"/>
              </w:rPr>
              <w:t xml:space="preserve"> PostgreSQL, MySQL</w:t>
            </w:r>
          </w:p>
        </w:tc>
      </w:tr>
      <w:tr w:rsidR="00742406" w:rsidRPr="006937D3" w14:paraId="3660BC62" w14:textId="77777777" w:rsidTr="00A36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9C22FC1" w14:textId="77777777" w:rsidR="00742406" w:rsidRPr="006937D3" w:rsidRDefault="00742406" w:rsidP="007424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4" w:type="dxa"/>
          </w:tcPr>
          <w:p w14:paraId="29AEEA56" w14:textId="0497FE1E" w:rsidR="00742406" w:rsidRPr="001A225E" w:rsidRDefault="00742406" w:rsidP="00742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1A225E">
              <w:rPr>
                <w:rFonts w:ascii="Times New Roman" w:hAnsi="Times New Roman" w:cs="Times New Roman"/>
                <w:b/>
                <w:bCs/>
              </w:rPr>
              <w:t>Protocoles &amp; Communications :</w:t>
            </w:r>
            <w:r w:rsidRPr="001A225E">
              <w:rPr>
                <w:rFonts w:ascii="Times New Roman" w:hAnsi="Times New Roman" w:cs="Times New Roman"/>
              </w:rPr>
              <w:t xml:space="preserve"> Modbus (RS485), CAN, RS232, Ethernet, OCPP (Open Charge Point Protocol)</w:t>
            </w:r>
          </w:p>
        </w:tc>
      </w:tr>
      <w:tr w:rsidR="00742406" w:rsidRPr="006937D3" w14:paraId="25CA52AB" w14:textId="77777777" w:rsidTr="00A36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23AD76FE" w14:textId="77777777" w:rsidR="00742406" w:rsidRPr="006937D3" w:rsidRDefault="00742406" w:rsidP="007424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4" w:type="dxa"/>
          </w:tcPr>
          <w:p w14:paraId="5A821A9E" w14:textId="77777777" w:rsidR="00523183" w:rsidRPr="00733552" w:rsidRDefault="00523183" w:rsidP="005231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pecVanish/>
              </w:rPr>
            </w:pPr>
            <w:r w:rsidRPr="00733552">
              <w:rPr>
                <w:rFonts w:ascii="Times New Roman" w:hAnsi="Times New Roman" w:cs="Times New Roman"/>
                <w:b/>
                <w:bCs/>
              </w:rPr>
              <w:t xml:space="preserve">Outils de développement : </w:t>
            </w:r>
          </w:p>
          <w:p w14:paraId="4C441543" w14:textId="77777777" w:rsidR="00523183" w:rsidRDefault="00523183" w:rsidP="00523183">
            <w:pPr>
              <w:pStyle w:val="Paragraphedelist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pecVanish/>
              </w:rPr>
            </w:pPr>
            <w:r w:rsidRPr="00733552">
              <w:rPr>
                <w:rFonts w:ascii="Times New Roman" w:hAnsi="Times New Roman" w:cs="Times New Roman"/>
                <w:b/>
                <w:bCs/>
              </w:rPr>
              <w:t>Bibliothèque IES (COM Library)</w:t>
            </w:r>
            <w:r w:rsidRPr="00733552">
              <w:rPr>
                <w:rFonts w:ascii="Times New Roman" w:hAnsi="Times New Roman" w:cs="Times New Roman"/>
              </w:rPr>
              <w:t xml:space="preserve"> : gestion de la couche de communication, lecture et extraction des trames XML.</w:t>
            </w:r>
          </w:p>
          <w:p w14:paraId="6AF07A76" w14:textId="77777777" w:rsidR="00523183" w:rsidRPr="00733552" w:rsidRDefault="00523183" w:rsidP="00523183">
            <w:pPr>
              <w:pStyle w:val="Paragraphedelist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33552">
              <w:rPr>
                <w:rFonts w:ascii="Times New Roman" w:hAnsi="Times New Roman" w:cs="Times New Roman"/>
                <w:b/>
                <w:bCs/>
              </w:rPr>
              <w:t>IES Commander</w:t>
            </w:r>
            <w:r w:rsidRPr="00733552">
              <w:rPr>
                <w:rFonts w:ascii="Times New Roman" w:hAnsi="Times New Roman" w:cs="Times New Roman"/>
              </w:rPr>
              <w:t xml:space="preserve"> : outil interne de diagnostic, paramétrage et communication avec les cartes applicatives (CCU, PSU, MCU, etc.).</w:t>
            </w:r>
          </w:p>
          <w:p w14:paraId="50BAB54E" w14:textId="2696F9E1" w:rsidR="00742406" w:rsidRPr="00523183" w:rsidRDefault="00523183" w:rsidP="00523183">
            <w:pPr>
              <w:pStyle w:val="Paragraphedelist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52318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MA"/>
                <w14:ligatures w14:val="none"/>
              </w:rPr>
              <w:t>Activix</w:t>
            </w:r>
            <w:r w:rsidRPr="005231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MA"/>
                <w14:ligatures w14:val="none"/>
              </w:rPr>
              <w:t xml:space="preserve"> : interface Python ↔ IES Commander pour la communication et le test des nœuds système.</w:t>
            </w:r>
          </w:p>
        </w:tc>
      </w:tr>
      <w:tr w:rsidR="00523183" w:rsidRPr="006937D3" w14:paraId="43F2075D" w14:textId="77777777" w:rsidTr="00A36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1B70037" w14:textId="77777777" w:rsidR="00523183" w:rsidRPr="006937D3" w:rsidRDefault="00523183" w:rsidP="005231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4" w:type="dxa"/>
          </w:tcPr>
          <w:p w14:paraId="249003E4" w14:textId="5C55DA28" w:rsidR="00523183" w:rsidRPr="001A225E" w:rsidRDefault="00523183" w:rsidP="00523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733552">
              <w:rPr>
                <w:rFonts w:ascii="Times New Roman" w:hAnsi="Times New Roman" w:cs="Times New Roman"/>
                <w:b/>
                <w:bCs/>
              </w:rPr>
              <w:t>Outils de gestion &amp; versioning 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33552">
              <w:rPr>
                <w:rFonts w:ascii="Times New Roman" w:hAnsi="Times New Roman" w:cs="Times New Roman"/>
              </w:rPr>
              <w:t>GitLab, Beyond Compare</w:t>
            </w:r>
          </w:p>
        </w:tc>
      </w:tr>
      <w:tr w:rsidR="00523183" w:rsidRPr="006937D3" w14:paraId="0E168396" w14:textId="77777777" w:rsidTr="00A36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24C480BF" w14:textId="77777777" w:rsidR="00523183" w:rsidRPr="006937D3" w:rsidRDefault="00523183" w:rsidP="005231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4" w:type="dxa"/>
          </w:tcPr>
          <w:p w14:paraId="218BDFD4" w14:textId="71E875F5" w:rsidR="00523183" w:rsidRPr="001A225E" w:rsidRDefault="00523183" w:rsidP="005231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317D1C">
              <w:rPr>
                <w:rFonts w:ascii="Times New Roman" w:hAnsi="Times New Roman" w:cs="Times New Roman"/>
                <w:b/>
                <w:bCs/>
              </w:rPr>
              <w:t xml:space="preserve">Autres outils : </w:t>
            </w:r>
            <w:r w:rsidRPr="00317D1C">
              <w:rPr>
                <w:rFonts w:ascii="Times New Roman" w:hAnsi="Times New Roman" w:cs="Times New Roman"/>
              </w:rPr>
              <w:t>Node-RED,</w:t>
            </w:r>
            <w:r w:rsidRPr="00317D1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17D1C">
              <w:rPr>
                <w:rFonts w:ascii="Times New Roman" w:hAnsi="Times New Roman" w:cs="Times New Roman"/>
              </w:rPr>
              <w:t>Docker, TestStand, Redmine, SharePoint, Visual Studio Code</w:t>
            </w:r>
          </w:p>
        </w:tc>
      </w:tr>
      <w:tr w:rsidR="00523183" w:rsidRPr="006937D3" w14:paraId="3A9EBFA0" w14:textId="77777777" w:rsidTr="00A36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0689C0C" w14:textId="77777777" w:rsidR="00523183" w:rsidRPr="006937D3" w:rsidRDefault="00523183" w:rsidP="005231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4" w:type="dxa"/>
          </w:tcPr>
          <w:p w14:paraId="38373FFE" w14:textId="33ECAEF1" w:rsidR="00523183" w:rsidRPr="00733552" w:rsidRDefault="00523183" w:rsidP="00523183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MA"/>
                <w14:ligatures w14:val="none"/>
              </w:rPr>
            </w:pPr>
            <w:r w:rsidRPr="001A225E">
              <w:rPr>
                <w:rFonts w:ascii="Times New Roman" w:hAnsi="Times New Roman" w:cs="Times New Roman"/>
                <w:b/>
                <w:bCs/>
              </w:rPr>
              <w:t>Matériel utilisé :</w:t>
            </w:r>
            <w:r w:rsidRPr="001A225E">
              <w:rPr>
                <w:rFonts w:ascii="Times New Roman" w:hAnsi="Times New Roman" w:cs="Times New Roman"/>
              </w:rPr>
              <w:t xml:space="preserve"> Multimètre, Oscilloscope, Analyseur CAN, Analyseur logique, Boîtiers Vector,</w:t>
            </w:r>
          </w:p>
        </w:tc>
      </w:tr>
      <w:tr w:rsidR="00523183" w:rsidRPr="006937D3" w14:paraId="46465287" w14:textId="77777777" w:rsidTr="00A36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5F20DD1" w14:textId="77777777" w:rsidR="00523183" w:rsidRPr="006937D3" w:rsidRDefault="00523183" w:rsidP="005231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4" w:type="dxa"/>
          </w:tcPr>
          <w:p w14:paraId="2208CA51" w14:textId="2A94C7C4" w:rsidR="00523183" w:rsidRPr="00733552" w:rsidRDefault="00523183" w:rsidP="005231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A225E">
              <w:rPr>
                <w:rFonts w:ascii="Times New Roman" w:hAnsi="Times New Roman" w:cs="Times New Roman"/>
                <w:b/>
                <w:bCs/>
              </w:rPr>
              <w:t>Méthodes &amp; Qualité :</w:t>
            </w:r>
            <w:r w:rsidRPr="001A225E">
              <w:rPr>
                <w:rFonts w:ascii="Times New Roman" w:hAnsi="Times New Roman" w:cs="Times New Roman"/>
              </w:rPr>
              <w:t xml:space="preserve"> AGILE, Cycle en V, AMDEC, Documentation technique, Reporting qualité</w:t>
            </w:r>
          </w:p>
        </w:tc>
      </w:tr>
    </w:tbl>
    <w:p w14:paraId="63C2B9FA" w14:textId="77777777" w:rsidR="005163D8" w:rsidRDefault="005163D8" w:rsidP="00E756C2">
      <w:pPr>
        <w:rPr>
          <w:rFonts w:ascii="Times New Roman" w:hAnsi="Times New Roman" w:cs="Times New Roman"/>
        </w:rPr>
      </w:pPr>
    </w:p>
    <w:p w14:paraId="47FE701F" w14:textId="77777777" w:rsidR="00A43F3E" w:rsidRDefault="00A43F3E" w:rsidP="00E756C2">
      <w:pPr>
        <w:rPr>
          <w:rFonts w:ascii="Times New Roman" w:hAnsi="Times New Roman" w:cs="Times New Roman"/>
        </w:rPr>
      </w:pPr>
    </w:p>
    <w:p w14:paraId="799C0007" w14:textId="77777777" w:rsidR="00A43F3E" w:rsidRDefault="00A43F3E" w:rsidP="00E756C2">
      <w:pPr>
        <w:rPr>
          <w:rFonts w:ascii="Times New Roman" w:hAnsi="Times New Roman" w:cs="Times New Roman"/>
        </w:rPr>
      </w:pPr>
    </w:p>
    <w:p w14:paraId="2A48E700" w14:textId="77777777" w:rsidR="00A43F3E" w:rsidRDefault="00A43F3E" w:rsidP="00E756C2">
      <w:pPr>
        <w:rPr>
          <w:rFonts w:ascii="Times New Roman" w:hAnsi="Times New Roman" w:cs="Times New Roman"/>
        </w:rPr>
      </w:pPr>
    </w:p>
    <w:p w14:paraId="33DC548A" w14:textId="77777777" w:rsidR="00A43F3E" w:rsidRDefault="00A43F3E" w:rsidP="00E756C2">
      <w:pPr>
        <w:rPr>
          <w:rFonts w:ascii="Times New Roman" w:hAnsi="Times New Roman" w:cs="Times New Roman"/>
        </w:rPr>
      </w:pPr>
    </w:p>
    <w:p w14:paraId="7DD0E81C" w14:textId="77777777" w:rsidR="00A43F3E" w:rsidRDefault="00A43F3E" w:rsidP="00E756C2">
      <w:pPr>
        <w:rPr>
          <w:rFonts w:ascii="Times New Roman" w:hAnsi="Times New Roman" w:cs="Times New Roman"/>
        </w:rPr>
      </w:pPr>
    </w:p>
    <w:p w14:paraId="20F83378" w14:textId="77777777" w:rsidR="00A43F3E" w:rsidRDefault="00A43F3E" w:rsidP="00E756C2">
      <w:pPr>
        <w:rPr>
          <w:rFonts w:ascii="Times New Roman" w:hAnsi="Times New Roman" w:cs="Times New Roman"/>
        </w:rPr>
      </w:pPr>
    </w:p>
    <w:p w14:paraId="33E95D5B" w14:textId="77777777" w:rsidR="00A43F3E" w:rsidRDefault="00A43F3E" w:rsidP="00E756C2">
      <w:pPr>
        <w:rPr>
          <w:rFonts w:ascii="Times New Roman" w:hAnsi="Times New Roman" w:cs="Times New Roman"/>
        </w:rPr>
      </w:pPr>
    </w:p>
    <w:p w14:paraId="68751861" w14:textId="77777777" w:rsidR="004D16AB" w:rsidRDefault="004D16AB" w:rsidP="00E756C2">
      <w:pPr>
        <w:rPr>
          <w:rFonts w:ascii="Times New Roman" w:hAnsi="Times New Roman" w:cs="Times New Roman"/>
        </w:rPr>
      </w:pPr>
    </w:p>
    <w:p w14:paraId="66FFF609" w14:textId="77777777" w:rsidR="004D16AB" w:rsidRDefault="004D16AB" w:rsidP="00E756C2">
      <w:pPr>
        <w:rPr>
          <w:rFonts w:ascii="Times New Roman" w:hAnsi="Times New Roman" w:cs="Times New Roman"/>
        </w:rPr>
      </w:pPr>
    </w:p>
    <w:p w14:paraId="6D75A46D" w14:textId="77777777" w:rsidR="004D16AB" w:rsidRDefault="004D16AB" w:rsidP="00E756C2">
      <w:pPr>
        <w:rPr>
          <w:rFonts w:ascii="Times New Roman" w:hAnsi="Times New Roman" w:cs="Times New Roman"/>
        </w:rPr>
      </w:pPr>
    </w:p>
    <w:p w14:paraId="418CB8B6" w14:textId="77777777" w:rsidR="00596395" w:rsidRPr="006937D3" w:rsidRDefault="00596395" w:rsidP="00E756C2">
      <w:pPr>
        <w:rPr>
          <w:rFonts w:ascii="Times New Roman" w:hAnsi="Times New Roman" w:cs="Times New Roman"/>
        </w:rPr>
      </w:pPr>
    </w:p>
    <w:tbl>
      <w:tblPr>
        <w:tblStyle w:val="TableauGrille5Fonc-Accentuation1"/>
        <w:tblW w:w="0" w:type="auto"/>
        <w:tblLook w:val="04A0" w:firstRow="1" w:lastRow="0" w:firstColumn="1" w:lastColumn="0" w:noHBand="0" w:noVBand="1"/>
      </w:tblPr>
      <w:tblGrid>
        <w:gridCol w:w="3114"/>
        <w:gridCol w:w="3778"/>
        <w:gridCol w:w="3446"/>
      </w:tblGrid>
      <w:tr w:rsidR="005F69E3" w:rsidRPr="006937D3" w14:paraId="1B467298" w14:textId="77777777" w:rsidTr="006937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8FB3A40" w14:textId="5DAA87D0" w:rsidR="00FC1245" w:rsidRPr="006937D3" w:rsidRDefault="005F69E3" w:rsidP="00FC1245">
            <w:pPr>
              <w:rPr>
                <w:rFonts w:ascii="Times New Roman" w:hAnsi="Times New Roman" w:cs="Times New Roman"/>
              </w:rPr>
            </w:pPr>
            <w:r w:rsidRPr="006937D3">
              <w:rPr>
                <w:rFonts w:ascii="Times New Roman" w:hAnsi="Times New Roman" w:cs="Times New Roman"/>
                <w:b w:val="0"/>
                <w:bCs w:val="0"/>
              </w:rPr>
              <w:lastRenderedPageBreak/>
              <w:t xml:space="preserve">10/2022 </w:t>
            </w:r>
            <w:r w:rsidR="00FC1245">
              <w:rPr>
                <w:rFonts w:ascii="Times New Roman" w:hAnsi="Times New Roman" w:cs="Times New Roman"/>
                <w:b w:val="0"/>
                <w:bCs w:val="0"/>
              </w:rPr>
              <w:t>–</w:t>
            </w:r>
            <w:r w:rsidRPr="006937D3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="00FC1245">
              <w:rPr>
                <w:rFonts w:ascii="Times New Roman" w:hAnsi="Times New Roman" w:cs="Times New Roman"/>
                <w:b w:val="0"/>
                <w:bCs w:val="0"/>
              </w:rPr>
              <w:t>01/2024</w:t>
            </w:r>
          </w:p>
        </w:tc>
        <w:tc>
          <w:tcPr>
            <w:tcW w:w="3778" w:type="dxa"/>
          </w:tcPr>
          <w:p w14:paraId="08F68770" w14:textId="60001BAD" w:rsidR="005F69E3" w:rsidRPr="006937D3" w:rsidRDefault="005F69E3" w:rsidP="005F69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937D3">
              <w:rPr>
                <w:rFonts w:ascii="Times New Roman" w:hAnsi="Times New Roman" w:cs="Times New Roman"/>
                <w:b w:val="0"/>
                <w:bCs w:val="0"/>
              </w:rPr>
              <w:t xml:space="preserve">INGÉNIEUR CONSULTANT </w:t>
            </w:r>
          </w:p>
        </w:tc>
        <w:tc>
          <w:tcPr>
            <w:tcW w:w="3446" w:type="dxa"/>
          </w:tcPr>
          <w:p w14:paraId="74B69386" w14:textId="7BD0AC23" w:rsidR="005F69E3" w:rsidRPr="006937D3" w:rsidRDefault="005F69E3" w:rsidP="005F69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937D3">
              <w:rPr>
                <w:rFonts w:ascii="Times New Roman" w:hAnsi="Times New Roman" w:cs="Times New Roman"/>
                <w:b w:val="0"/>
                <w:bCs w:val="0"/>
              </w:rPr>
              <w:t>BOSCH Drancy (Mission)</w:t>
            </w:r>
          </w:p>
        </w:tc>
      </w:tr>
    </w:tbl>
    <w:p w14:paraId="61896778" w14:textId="77777777" w:rsidR="00E756C2" w:rsidRPr="006937D3" w:rsidRDefault="00E756C2" w:rsidP="00E756C2">
      <w:pPr>
        <w:rPr>
          <w:rFonts w:ascii="Times New Roman" w:hAnsi="Times New Roman" w:cs="Times New Roman"/>
        </w:rPr>
      </w:pPr>
    </w:p>
    <w:tbl>
      <w:tblPr>
        <w:tblStyle w:val="TableauGrille3-Accentuation4"/>
        <w:tblW w:w="0" w:type="auto"/>
        <w:tblLook w:val="04A0" w:firstRow="1" w:lastRow="0" w:firstColumn="1" w:lastColumn="0" w:noHBand="0" w:noVBand="1"/>
      </w:tblPr>
      <w:tblGrid>
        <w:gridCol w:w="3114"/>
        <w:gridCol w:w="7224"/>
      </w:tblGrid>
      <w:tr w:rsidR="005F69E3" w:rsidRPr="006937D3" w14:paraId="57D68445" w14:textId="77777777" w:rsidTr="006937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14" w:type="dxa"/>
          </w:tcPr>
          <w:p w14:paraId="0C95B746" w14:textId="20B40710" w:rsidR="005F69E3" w:rsidRPr="009A6428" w:rsidRDefault="005F69E3" w:rsidP="00E756C2">
            <w:pPr>
              <w:rPr>
                <w:rFonts w:ascii="Times New Roman" w:hAnsi="Times New Roman" w:cs="Times New Roman"/>
              </w:rPr>
            </w:pPr>
            <w:r w:rsidRPr="009A6428">
              <w:rPr>
                <w:rFonts w:ascii="Times New Roman" w:hAnsi="Times New Roman" w:cs="Times New Roman"/>
              </w:rPr>
              <w:t>Contexte</w:t>
            </w:r>
          </w:p>
        </w:tc>
        <w:tc>
          <w:tcPr>
            <w:tcW w:w="7224" w:type="dxa"/>
          </w:tcPr>
          <w:p w14:paraId="66A4B592" w14:textId="71BDDCA3" w:rsidR="005F69E3" w:rsidRPr="009A6428" w:rsidRDefault="005F69E3" w:rsidP="00E756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A6428">
              <w:rPr>
                <w:rFonts w:ascii="Times New Roman" w:hAnsi="Times New Roman" w:cs="Times New Roman"/>
              </w:rPr>
              <w:t>Missions</w:t>
            </w:r>
          </w:p>
        </w:tc>
      </w:tr>
      <w:tr w:rsidR="005F69E3" w:rsidRPr="006937D3" w14:paraId="35FB85B5" w14:textId="77777777" w:rsidTr="006937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B9D29ED" w14:textId="77777777" w:rsidR="005F69E3" w:rsidRPr="006937D3" w:rsidRDefault="005F69E3" w:rsidP="00E756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4" w:type="dxa"/>
          </w:tcPr>
          <w:p w14:paraId="375E414A" w14:textId="77777777" w:rsidR="005F69E3" w:rsidRPr="006937D3" w:rsidRDefault="005F69E3" w:rsidP="00E756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F69E3" w:rsidRPr="006937D3" w14:paraId="05650285" w14:textId="77777777" w:rsidTr="006937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D4531B8" w14:textId="2EC03748" w:rsidR="005F69E3" w:rsidRPr="009A6428" w:rsidRDefault="005F69E3" w:rsidP="005F69E3">
            <w:pPr>
              <w:rPr>
                <w:rFonts w:ascii="Times New Roman" w:hAnsi="Times New Roman" w:cs="Times New Roman"/>
                <w:b/>
                <w:bCs/>
              </w:rPr>
            </w:pPr>
            <w:r w:rsidRPr="009A6428">
              <w:rPr>
                <w:rFonts w:ascii="Times New Roman" w:hAnsi="Times New Roman" w:cs="Times New Roman"/>
                <w:b/>
                <w:bCs/>
              </w:rPr>
              <w:t>Objectif :</w:t>
            </w:r>
          </w:p>
        </w:tc>
        <w:tc>
          <w:tcPr>
            <w:tcW w:w="7224" w:type="dxa"/>
          </w:tcPr>
          <w:p w14:paraId="329125D4" w14:textId="4AF27A33" w:rsidR="005F69E3" w:rsidRPr="006937D3" w:rsidRDefault="00F01ECE" w:rsidP="005F6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937D3">
              <w:rPr>
                <w:rFonts w:ascii="Times New Roman" w:hAnsi="Times New Roman" w:cs="Times New Roman"/>
              </w:rPr>
              <w:t>Analyse approfondie des besoins pour le</w:t>
            </w:r>
            <w:r w:rsidR="00A85594" w:rsidRPr="006937D3">
              <w:rPr>
                <w:rFonts w:ascii="Times New Roman" w:hAnsi="Times New Roman" w:cs="Times New Roman"/>
              </w:rPr>
              <w:t xml:space="preserve"> développement des</w:t>
            </w:r>
            <w:r w:rsidRPr="006937D3">
              <w:rPr>
                <w:rFonts w:ascii="Times New Roman" w:hAnsi="Times New Roman" w:cs="Times New Roman"/>
              </w:rPr>
              <w:t xml:space="preserve"> bancs d'essais </w:t>
            </w:r>
            <w:r w:rsidR="005F69E3" w:rsidRPr="006937D3">
              <w:rPr>
                <w:rFonts w:ascii="Times New Roman" w:hAnsi="Times New Roman" w:cs="Times New Roman"/>
              </w:rPr>
              <w:t>(HIL).</w:t>
            </w:r>
          </w:p>
        </w:tc>
      </w:tr>
      <w:tr w:rsidR="005F69E3" w:rsidRPr="006937D3" w14:paraId="6FFADEC8" w14:textId="77777777" w:rsidTr="006937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F1E6D41" w14:textId="54332843" w:rsidR="005F69E3" w:rsidRPr="006937D3" w:rsidRDefault="005F69E3" w:rsidP="00F01ECE">
            <w:pPr>
              <w:tabs>
                <w:tab w:val="left" w:pos="476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224" w:type="dxa"/>
          </w:tcPr>
          <w:p w14:paraId="1D520E4A" w14:textId="16EC5C1A" w:rsidR="005F69E3" w:rsidRPr="006937D3" w:rsidRDefault="00F01ECE" w:rsidP="005F69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937D3">
              <w:rPr>
                <w:rFonts w:ascii="Times New Roman" w:hAnsi="Times New Roman" w:cs="Times New Roman"/>
              </w:rPr>
              <w:t>Proposition de solutions techniques innovantes</w:t>
            </w:r>
          </w:p>
        </w:tc>
      </w:tr>
      <w:tr w:rsidR="00916AC0" w:rsidRPr="006937D3" w14:paraId="5E9A1E65" w14:textId="77777777" w:rsidTr="006937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9A5206F" w14:textId="77777777" w:rsidR="00916AC0" w:rsidRPr="006937D3" w:rsidRDefault="00916AC0" w:rsidP="00F01ECE">
            <w:pPr>
              <w:tabs>
                <w:tab w:val="left" w:pos="476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224" w:type="dxa"/>
          </w:tcPr>
          <w:p w14:paraId="0EDA0FBA" w14:textId="77777777" w:rsidR="00916AC0" w:rsidRPr="006937D3" w:rsidRDefault="00916AC0" w:rsidP="005F6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F69E3" w:rsidRPr="006937D3" w14:paraId="7BEFC902" w14:textId="77777777" w:rsidTr="006937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6419DD0" w14:textId="499C6E0D" w:rsidR="005F69E3" w:rsidRPr="009A6428" w:rsidRDefault="00F01ECE" w:rsidP="005F69E3">
            <w:pPr>
              <w:rPr>
                <w:rFonts w:ascii="Times New Roman" w:hAnsi="Times New Roman" w:cs="Times New Roman"/>
                <w:b/>
                <w:bCs/>
              </w:rPr>
            </w:pPr>
            <w:r w:rsidRPr="009A6428">
              <w:rPr>
                <w:rFonts w:ascii="Times New Roman" w:hAnsi="Times New Roman" w:cs="Times New Roman"/>
                <w:b/>
                <w:bCs/>
              </w:rPr>
              <w:t>Description des tâches et des réalisations :</w:t>
            </w:r>
          </w:p>
        </w:tc>
        <w:tc>
          <w:tcPr>
            <w:tcW w:w="7224" w:type="dxa"/>
          </w:tcPr>
          <w:p w14:paraId="1E4FF17B" w14:textId="523F4D44" w:rsidR="005F69E3" w:rsidRPr="006937D3" w:rsidRDefault="00C11EB9" w:rsidP="005F69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11EB9">
              <w:rPr>
                <w:rFonts w:ascii="Times New Roman" w:hAnsi="Times New Roman" w:cs="Times New Roman"/>
              </w:rPr>
              <w:t>Élaboration des spécifications du banc de test en collaboration avec l'équipe d'ingénierie.</w:t>
            </w:r>
          </w:p>
        </w:tc>
      </w:tr>
      <w:tr w:rsidR="005F69E3" w:rsidRPr="006937D3" w14:paraId="3F59A53A" w14:textId="77777777" w:rsidTr="006937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8FF3CF3" w14:textId="77777777" w:rsidR="005F69E3" w:rsidRPr="006937D3" w:rsidRDefault="005F69E3" w:rsidP="005F69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4" w:type="dxa"/>
          </w:tcPr>
          <w:p w14:paraId="32D20D6C" w14:textId="1414E394" w:rsidR="005F69E3" w:rsidRPr="006937D3" w:rsidRDefault="00C11EB9" w:rsidP="00F01ECE">
            <w:pPr>
              <w:pStyle w:val="Retraitcorpsdetexte31"/>
              <w:tabs>
                <w:tab w:val="left" w:pos="709"/>
              </w:tabs>
              <w:spacing w:line="276" w:lineRule="auto"/>
              <w:ind w:left="0" w:right="141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C11EB9">
              <w:t>Conception de l'architecture électronique du banc, y compris les interfaces de communication et les circuits de commande.</w:t>
            </w:r>
          </w:p>
        </w:tc>
      </w:tr>
      <w:tr w:rsidR="005F69E3" w:rsidRPr="006937D3" w14:paraId="16713FE9" w14:textId="77777777" w:rsidTr="006937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D24765D" w14:textId="77777777" w:rsidR="005F69E3" w:rsidRPr="006937D3" w:rsidRDefault="005F69E3" w:rsidP="005F69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4" w:type="dxa"/>
          </w:tcPr>
          <w:p w14:paraId="2ADDB4E3" w14:textId="55FEA69E" w:rsidR="005F69E3" w:rsidRPr="006937D3" w:rsidRDefault="00C11EB9" w:rsidP="005F69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11EB9">
              <w:rPr>
                <w:rFonts w:ascii="Times New Roman" w:hAnsi="Times New Roman" w:cs="Times New Roman"/>
              </w:rPr>
              <w:t>Programmation des algorithmes de contrôle pour simuler les conditions réelles d'utilisation de l'ECU</w:t>
            </w:r>
          </w:p>
        </w:tc>
      </w:tr>
      <w:tr w:rsidR="005F69E3" w:rsidRPr="006937D3" w14:paraId="26F070A3" w14:textId="77777777" w:rsidTr="006937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1AD8026" w14:textId="77777777" w:rsidR="005F69E3" w:rsidRPr="006937D3" w:rsidRDefault="005F69E3" w:rsidP="005F69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4" w:type="dxa"/>
          </w:tcPr>
          <w:p w14:paraId="4819F59D" w14:textId="2D8D64E7" w:rsidR="005F69E3" w:rsidRPr="006937D3" w:rsidRDefault="00C11EB9" w:rsidP="005F6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11EB9">
              <w:rPr>
                <w:rFonts w:ascii="Times New Roman" w:hAnsi="Times New Roman" w:cs="Times New Roman"/>
              </w:rPr>
              <w:t>Automatisation du banc de test.</w:t>
            </w:r>
          </w:p>
        </w:tc>
      </w:tr>
      <w:tr w:rsidR="00916AC0" w:rsidRPr="006937D3" w14:paraId="205F4EB6" w14:textId="77777777" w:rsidTr="006937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FAE8BBC" w14:textId="77777777" w:rsidR="00916AC0" w:rsidRPr="006937D3" w:rsidRDefault="00916AC0" w:rsidP="005F69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4" w:type="dxa"/>
          </w:tcPr>
          <w:p w14:paraId="26337D6C" w14:textId="77777777" w:rsidR="00916AC0" w:rsidRPr="006937D3" w:rsidRDefault="00916AC0" w:rsidP="005F69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01ECE" w:rsidRPr="006937D3" w14:paraId="072639CE" w14:textId="77777777" w:rsidTr="006937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8EB7DE7" w14:textId="2AF95040" w:rsidR="00F01ECE" w:rsidRPr="009A6428" w:rsidRDefault="00A85594" w:rsidP="005F69E3">
            <w:pPr>
              <w:rPr>
                <w:rFonts w:ascii="Times New Roman" w:hAnsi="Times New Roman" w:cs="Times New Roman"/>
                <w:b/>
                <w:bCs/>
              </w:rPr>
            </w:pPr>
            <w:r w:rsidRPr="009A6428">
              <w:rPr>
                <w:rFonts w:ascii="Times New Roman" w:hAnsi="Times New Roman" w:cs="Times New Roman"/>
                <w:b/>
                <w:bCs/>
              </w:rPr>
              <w:t>Résultat :</w:t>
            </w:r>
          </w:p>
        </w:tc>
        <w:tc>
          <w:tcPr>
            <w:tcW w:w="7224" w:type="dxa"/>
          </w:tcPr>
          <w:p w14:paraId="2D49E6C1" w14:textId="4A5F6879" w:rsidR="00F01ECE" w:rsidRPr="006937D3" w:rsidRDefault="00A85594" w:rsidP="00A85594">
            <w:pPr>
              <w:pStyle w:val="Retraitcorpsdetexte31"/>
              <w:tabs>
                <w:tab w:val="left" w:pos="709"/>
              </w:tabs>
              <w:spacing w:line="276" w:lineRule="auto"/>
              <w:ind w:left="0" w:right="141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6937D3">
              <w:rPr>
                <w:szCs w:val="22"/>
              </w:rPr>
              <w:t>Assemblage des bancs d'essai avec tous les composantes matérielles et logicielles</w:t>
            </w:r>
          </w:p>
        </w:tc>
      </w:tr>
      <w:tr w:rsidR="00F01ECE" w:rsidRPr="006937D3" w14:paraId="060757CB" w14:textId="77777777" w:rsidTr="006937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3AAF837" w14:textId="77777777" w:rsidR="00F01ECE" w:rsidRPr="006937D3" w:rsidRDefault="00F01ECE" w:rsidP="005F69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4" w:type="dxa"/>
          </w:tcPr>
          <w:p w14:paraId="610132D1" w14:textId="772A784C" w:rsidR="00F01ECE" w:rsidRPr="006937D3" w:rsidRDefault="006937D3" w:rsidP="005F69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937D3">
              <w:rPr>
                <w:rFonts w:ascii="Times New Roman" w:hAnsi="Times New Roman" w:cs="Times New Roman"/>
              </w:rPr>
              <w:t>Développement de scripts d'automatisation des tests</w:t>
            </w:r>
          </w:p>
        </w:tc>
      </w:tr>
      <w:tr w:rsidR="00F01ECE" w:rsidRPr="006937D3" w14:paraId="3A0A875C" w14:textId="77777777" w:rsidTr="006937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076E835" w14:textId="77777777" w:rsidR="00F01ECE" w:rsidRPr="006937D3" w:rsidRDefault="00F01ECE" w:rsidP="005F69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4" w:type="dxa"/>
          </w:tcPr>
          <w:p w14:paraId="1CB72B72" w14:textId="0C64855B" w:rsidR="00F01ECE" w:rsidRPr="006937D3" w:rsidRDefault="006937D3" w:rsidP="005F6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937D3">
              <w:rPr>
                <w:rFonts w:ascii="Times New Roman" w:hAnsi="Times New Roman" w:cs="Times New Roman"/>
              </w:rPr>
              <w:t>Débogage et résolution de problèmes</w:t>
            </w:r>
          </w:p>
        </w:tc>
      </w:tr>
      <w:tr w:rsidR="00F01ECE" w:rsidRPr="006937D3" w14:paraId="56B0C9CE" w14:textId="77777777" w:rsidTr="006937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C0BE76C" w14:textId="77777777" w:rsidR="00F01ECE" w:rsidRPr="006937D3" w:rsidRDefault="00F01ECE" w:rsidP="005F69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4" w:type="dxa"/>
          </w:tcPr>
          <w:p w14:paraId="3FB9D1C2" w14:textId="661CB7EA" w:rsidR="00F01ECE" w:rsidRPr="006937D3" w:rsidRDefault="006937D3" w:rsidP="005F69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937D3">
              <w:rPr>
                <w:rFonts w:ascii="Times New Roman" w:hAnsi="Times New Roman" w:cs="Times New Roman"/>
              </w:rPr>
              <w:t>Elaboration des livrables dans les délais</w:t>
            </w:r>
          </w:p>
        </w:tc>
      </w:tr>
      <w:tr w:rsidR="00916AC0" w:rsidRPr="006937D3" w14:paraId="4CDD28C1" w14:textId="77777777" w:rsidTr="006937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E1E6E44" w14:textId="77777777" w:rsidR="00916AC0" w:rsidRPr="006937D3" w:rsidRDefault="00916AC0" w:rsidP="005F69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4" w:type="dxa"/>
          </w:tcPr>
          <w:p w14:paraId="5078FF0B" w14:textId="77777777" w:rsidR="00916AC0" w:rsidRPr="006937D3" w:rsidRDefault="00916AC0" w:rsidP="005F6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937D3" w:rsidRPr="006937D3" w14:paraId="6F14B0AE" w14:textId="77777777" w:rsidTr="006937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A5B4B1D" w14:textId="42F8B712" w:rsidR="006937D3" w:rsidRPr="009A6428" w:rsidRDefault="006937D3" w:rsidP="005F69E3">
            <w:pPr>
              <w:rPr>
                <w:rFonts w:ascii="Times New Roman" w:hAnsi="Times New Roman" w:cs="Times New Roman"/>
                <w:b/>
                <w:bCs/>
              </w:rPr>
            </w:pPr>
            <w:r w:rsidRPr="009A6428">
              <w:rPr>
                <w:rFonts w:ascii="Times New Roman" w:hAnsi="Times New Roman" w:cs="Times New Roman"/>
                <w:b/>
                <w:bCs/>
              </w:rPr>
              <w:t>Environnement technique :</w:t>
            </w:r>
          </w:p>
        </w:tc>
        <w:tc>
          <w:tcPr>
            <w:tcW w:w="7224" w:type="dxa"/>
          </w:tcPr>
          <w:p w14:paraId="1B5D8DC6" w14:textId="0A7D9483" w:rsidR="006937D3" w:rsidRPr="006937D3" w:rsidRDefault="006937D3" w:rsidP="005F69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525FA">
              <w:rPr>
                <w:rFonts w:ascii="Times New Roman" w:hAnsi="Times New Roman" w:cs="Times New Roman"/>
                <w:b/>
                <w:bCs/>
                <w:iCs/>
                <w:lang w:eastAsia="ar-SA"/>
              </w:rPr>
              <w:t>Logiciels :</w:t>
            </w:r>
            <w:r w:rsidRPr="006937D3">
              <w:rPr>
                <w:rFonts w:ascii="Times New Roman" w:hAnsi="Times New Roman" w:cs="Times New Roman"/>
                <w:iCs/>
                <w:lang w:eastAsia="ar-SA"/>
              </w:rPr>
              <w:t xml:space="preserve"> Test Frame Work, Project Builder, Project Loader,ProjectEditor, imc Famos, Tk_Winks, XFlash, Diagalyser, Canalyzer, Python, SharePoint;</w:t>
            </w:r>
          </w:p>
        </w:tc>
      </w:tr>
      <w:tr w:rsidR="006937D3" w:rsidRPr="006937D3" w14:paraId="130CFFE2" w14:textId="77777777" w:rsidTr="006937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D04D663" w14:textId="77777777" w:rsidR="006937D3" w:rsidRPr="006937D3" w:rsidRDefault="006937D3" w:rsidP="005F69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4" w:type="dxa"/>
          </w:tcPr>
          <w:p w14:paraId="5DA160D7" w14:textId="54AA53F7" w:rsidR="006937D3" w:rsidRPr="006937D3" w:rsidRDefault="006937D3" w:rsidP="005F6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525FA">
              <w:rPr>
                <w:rFonts w:ascii="Times New Roman" w:hAnsi="Times New Roman" w:cs="Times New Roman"/>
                <w:b/>
                <w:bCs/>
              </w:rPr>
              <w:t>Hardware :</w:t>
            </w:r>
            <w:r w:rsidRPr="006937D3">
              <w:rPr>
                <w:rFonts w:ascii="Times New Roman" w:hAnsi="Times New Roman" w:cs="Times New Roman"/>
              </w:rPr>
              <w:t xml:space="preserve"> LabCar, Boitier Vector, ACWlite, Imc Cronos</w:t>
            </w:r>
            <w:r w:rsidR="0049534C">
              <w:rPr>
                <w:rFonts w:ascii="Times New Roman" w:hAnsi="Times New Roman" w:cs="Times New Roman"/>
              </w:rPr>
              <w:t>, RTPC</w:t>
            </w:r>
          </w:p>
        </w:tc>
      </w:tr>
      <w:tr w:rsidR="00DA0488" w:rsidRPr="006937D3" w14:paraId="6DFD8300" w14:textId="77777777" w:rsidTr="006937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1AAF09B" w14:textId="77777777" w:rsidR="00DA0488" w:rsidRPr="006937D3" w:rsidRDefault="00DA0488" w:rsidP="005F69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4" w:type="dxa"/>
          </w:tcPr>
          <w:p w14:paraId="65DD1863" w14:textId="77777777" w:rsidR="00DA0488" w:rsidRPr="00E525FA" w:rsidRDefault="00DA0488" w:rsidP="005F69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34C3D64" w14:textId="77777777" w:rsidR="00A43F3E" w:rsidRDefault="00A43F3E" w:rsidP="00E756C2">
      <w:pPr>
        <w:tabs>
          <w:tab w:val="left" w:pos="1128"/>
        </w:tabs>
        <w:rPr>
          <w:rFonts w:ascii="Times New Roman" w:hAnsi="Times New Roman" w:cs="Times New Roman"/>
        </w:rPr>
      </w:pPr>
    </w:p>
    <w:p w14:paraId="33902269" w14:textId="77777777" w:rsidR="00A43F3E" w:rsidRPr="006937D3" w:rsidRDefault="00A43F3E" w:rsidP="00E756C2">
      <w:pPr>
        <w:tabs>
          <w:tab w:val="left" w:pos="1128"/>
        </w:tabs>
        <w:rPr>
          <w:rFonts w:ascii="Times New Roman" w:hAnsi="Times New Roman" w:cs="Times New Roman"/>
        </w:rPr>
      </w:pPr>
    </w:p>
    <w:tbl>
      <w:tblPr>
        <w:tblStyle w:val="TableauGrille5Fonc-Accentuation1"/>
        <w:tblW w:w="0" w:type="auto"/>
        <w:tblLook w:val="04A0" w:firstRow="1" w:lastRow="0" w:firstColumn="1" w:lastColumn="0" w:noHBand="0" w:noVBand="1"/>
      </w:tblPr>
      <w:tblGrid>
        <w:gridCol w:w="3114"/>
        <w:gridCol w:w="3778"/>
        <w:gridCol w:w="3446"/>
      </w:tblGrid>
      <w:tr w:rsidR="00CB07C8" w:rsidRPr="006937D3" w14:paraId="19CFF57B" w14:textId="77777777" w:rsidTr="003D2B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5C3ECF4" w14:textId="77777777" w:rsidR="00CB07C8" w:rsidRPr="006937D3" w:rsidRDefault="00CB07C8" w:rsidP="003D2BB9">
            <w:pPr>
              <w:rPr>
                <w:rFonts w:ascii="Times New Roman" w:hAnsi="Times New Roman" w:cs="Times New Roman"/>
              </w:rPr>
            </w:pPr>
            <w:r w:rsidRPr="00E525FA">
              <w:rPr>
                <w:rFonts w:ascii="Times New Roman" w:hAnsi="Times New Roman" w:cs="Times New Roman"/>
                <w:b w:val="0"/>
                <w:bCs w:val="0"/>
              </w:rPr>
              <w:t>01/2021 – 09/2022</w:t>
            </w:r>
          </w:p>
        </w:tc>
        <w:tc>
          <w:tcPr>
            <w:tcW w:w="3778" w:type="dxa"/>
          </w:tcPr>
          <w:p w14:paraId="18660224" w14:textId="77777777" w:rsidR="00CB07C8" w:rsidRPr="006937D3" w:rsidRDefault="00CB07C8" w:rsidP="003D2B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937D3">
              <w:rPr>
                <w:rFonts w:ascii="Times New Roman" w:hAnsi="Times New Roman" w:cs="Times New Roman"/>
                <w:b w:val="0"/>
                <w:bCs w:val="0"/>
              </w:rPr>
              <w:t xml:space="preserve">INGÉNIEUR CONSULTANT </w:t>
            </w:r>
          </w:p>
        </w:tc>
        <w:tc>
          <w:tcPr>
            <w:tcW w:w="3446" w:type="dxa"/>
          </w:tcPr>
          <w:p w14:paraId="1C6CED15" w14:textId="77777777" w:rsidR="00CB07C8" w:rsidRPr="006937D3" w:rsidRDefault="00CB07C8" w:rsidP="003D2B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525FA">
              <w:rPr>
                <w:rFonts w:ascii="Times New Roman" w:hAnsi="Times New Roman" w:cs="Times New Roman"/>
                <w:b w:val="0"/>
                <w:bCs w:val="0"/>
              </w:rPr>
              <w:t>CAPGEMINI ENGINEERING</w:t>
            </w:r>
          </w:p>
        </w:tc>
      </w:tr>
    </w:tbl>
    <w:p w14:paraId="06C8059C" w14:textId="77777777" w:rsidR="00E756C2" w:rsidRPr="006937D3" w:rsidRDefault="00E756C2" w:rsidP="00E756C2">
      <w:pPr>
        <w:tabs>
          <w:tab w:val="left" w:pos="1128"/>
        </w:tabs>
        <w:rPr>
          <w:rFonts w:ascii="Times New Roman" w:hAnsi="Times New Roman" w:cs="Times New Roman"/>
        </w:rPr>
      </w:pPr>
    </w:p>
    <w:tbl>
      <w:tblPr>
        <w:tblStyle w:val="TableauGrille3-Accentuation4"/>
        <w:tblW w:w="0" w:type="auto"/>
        <w:tblInd w:w="5" w:type="dxa"/>
        <w:tblLook w:val="04A0" w:firstRow="1" w:lastRow="0" w:firstColumn="1" w:lastColumn="0" w:noHBand="0" w:noVBand="1"/>
      </w:tblPr>
      <w:tblGrid>
        <w:gridCol w:w="3114"/>
        <w:gridCol w:w="7224"/>
      </w:tblGrid>
      <w:tr w:rsidR="00CB07C8" w:rsidRPr="006937D3" w14:paraId="4F07583C" w14:textId="77777777" w:rsidTr="003D2B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14" w:type="dxa"/>
          </w:tcPr>
          <w:p w14:paraId="5B527A26" w14:textId="77777777" w:rsidR="00CB07C8" w:rsidRPr="009A6428" w:rsidRDefault="00CB07C8" w:rsidP="003D2BB9">
            <w:pPr>
              <w:rPr>
                <w:rFonts w:ascii="Times New Roman" w:hAnsi="Times New Roman" w:cs="Times New Roman"/>
              </w:rPr>
            </w:pPr>
            <w:r w:rsidRPr="009A6428">
              <w:rPr>
                <w:rFonts w:ascii="Times New Roman" w:hAnsi="Times New Roman" w:cs="Times New Roman"/>
              </w:rPr>
              <w:t>Contexte</w:t>
            </w:r>
          </w:p>
        </w:tc>
        <w:tc>
          <w:tcPr>
            <w:tcW w:w="7224" w:type="dxa"/>
          </w:tcPr>
          <w:p w14:paraId="0624DB8D" w14:textId="77777777" w:rsidR="00CB07C8" w:rsidRPr="009A6428" w:rsidRDefault="00CB07C8" w:rsidP="003D2B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A6428">
              <w:rPr>
                <w:rFonts w:ascii="Times New Roman" w:hAnsi="Times New Roman" w:cs="Times New Roman"/>
              </w:rPr>
              <w:t>Missions</w:t>
            </w:r>
          </w:p>
        </w:tc>
      </w:tr>
      <w:tr w:rsidR="00CB07C8" w:rsidRPr="006937D3" w14:paraId="3F231713" w14:textId="77777777" w:rsidTr="003D2B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7D0CF7C" w14:textId="77777777" w:rsidR="00CB07C8" w:rsidRPr="006937D3" w:rsidRDefault="00CB07C8" w:rsidP="003D2B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4" w:type="dxa"/>
          </w:tcPr>
          <w:p w14:paraId="50B4B225" w14:textId="77777777" w:rsidR="00CB07C8" w:rsidRPr="006937D3" w:rsidRDefault="00CB07C8" w:rsidP="003D2B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B07C8" w:rsidRPr="006937D3" w14:paraId="45255D18" w14:textId="77777777" w:rsidTr="003D2B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0390161" w14:textId="77777777" w:rsidR="00CB07C8" w:rsidRPr="00E63482" w:rsidRDefault="00CB07C8" w:rsidP="003D2BB9">
            <w:pPr>
              <w:rPr>
                <w:rFonts w:ascii="Times New Roman" w:hAnsi="Times New Roman" w:cs="Times New Roman"/>
                <w:b/>
                <w:bCs/>
              </w:rPr>
            </w:pPr>
            <w:r w:rsidRPr="00E63482">
              <w:rPr>
                <w:rFonts w:ascii="Times New Roman" w:hAnsi="Times New Roman" w:cs="Times New Roman"/>
                <w:b/>
                <w:bCs/>
              </w:rPr>
              <w:t>Objectif :</w:t>
            </w:r>
          </w:p>
        </w:tc>
        <w:tc>
          <w:tcPr>
            <w:tcW w:w="7224" w:type="dxa"/>
          </w:tcPr>
          <w:p w14:paraId="65F6B908" w14:textId="77777777" w:rsidR="00CB07C8" w:rsidRPr="006937D3" w:rsidRDefault="00CB07C8" w:rsidP="003D2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31D6B">
              <w:rPr>
                <w:rFonts w:ascii="Times New Roman" w:hAnsi="Times New Roman" w:cs="Times New Roman"/>
              </w:rPr>
              <w:t>Développement de l'application de diagnostic Diagbox pour PSA.</w:t>
            </w:r>
          </w:p>
        </w:tc>
      </w:tr>
      <w:tr w:rsidR="00CB07C8" w:rsidRPr="006937D3" w14:paraId="0AB29C47" w14:textId="77777777" w:rsidTr="003D2B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3E5E652" w14:textId="77777777" w:rsidR="00CB07C8" w:rsidRPr="00E63482" w:rsidRDefault="00CB07C8" w:rsidP="003D2BB9">
            <w:pPr>
              <w:tabs>
                <w:tab w:val="left" w:pos="476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24" w:type="dxa"/>
          </w:tcPr>
          <w:p w14:paraId="25C17BAF" w14:textId="77777777" w:rsidR="00CB07C8" w:rsidRPr="006937D3" w:rsidRDefault="00CB07C8" w:rsidP="003D2B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A6428" w:rsidRPr="006937D3" w14:paraId="5A306076" w14:textId="77777777" w:rsidTr="003D2B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1221003" w14:textId="77777777" w:rsidR="00CB07C8" w:rsidRPr="00E63482" w:rsidRDefault="00CB07C8" w:rsidP="003D2BB9">
            <w:pPr>
              <w:rPr>
                <w:rFonts w:ascii="Times New Roman" w:hAnsi="Times New Roman" w:cs="Times New Roman"/>
                <w:b/>
                <w:bCs/>
              </w:rPr>
            </w:pPr>
            <w:r w:rsidRPr="00E63482">
              <w:rPr>
                <w:rFonts w:ascii="Times New Roman" w:hAnsi="Times New Roman" w:cs="Times New Roman"/>
                <w:b/>
                <w:bCs/>
              </w:rPr>
              <w:t>Description des tâches et des réalisations :</w:t>
            </w:r>
          </w:p>
        </w:tc>
        <w:tc>
          <w:tcPr>
            <w:tcW w:w="7224" w:type="dxa"/>
          </w:tcPr>
          <w:p w14:paraId="12CCE9C2" w14:textId="77777777" w:rsidR="00CB07C8" w:rsidRPr="006937D3" w:rsidRDefault="00CB07C8" w:rsidP="003D2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31D6B">
              <w:rPr>
                <w:rFonts w:ascii="Times New Roman" w:hAnsi="Times New Roman" w:cs="Times New Roman"/>
                <w:bCs/>
              </w:rPr>
              <w:t>Analyse des données d'entrée (Messagerie, Mesure Paramètres, DTC Codes, Procedure de changement des ECU et des capteurs …)</w:t>
            </w:r>
            <w:r w:rsidRPr="00B31D6B">
              <w:rPr>
                <w:rFonts w:ascii="Times New Roman" w:hAnsi="Times New Roman" w:cs="Times New Roman"/>
              </w:rPr>
              <w:t>.</w:t>
            </w:r>
          </w:p>
        </w:tc>
      </w:tr>
      <w:tr w:rsidR="00CB07C8" w:rsidRPr="006937D3" w14:paraId="55452442" w14:textId="77777777" w:rsidTr="003D2B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CF181EC" w14:textId="77777777" w:rsidR="00CB07C8" w:rsidRPr="00E63482" w:rsidRDefault="00CB07C8" w:rsidP="003D2B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24" w:type="dxa"/>
          </w:tcPr>
          <w:p w14:paraId="2811FDDF" w14:textId="77777777" w:rsidR="00CB07C8" w:rsidRPr="006937D3" w:rsidRDefault="00CB07C8" w:rsidP="003D2BB9">
            <w:pPr>
              <w:pStyle w:val="Retraitcorpsdetexte31"/>
              <w:tabs>
                <w:tab w:val="left" w:pos="709"/>
              </w:tabs>
              <w:spacing w:line="276" w:lineRule="auto"/>
              <w:ind w:left="0" w:right="141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>
              <w:rPr>
                <w:bCs/>
              </w:rPr>
              <w:t>E</w:t>
            </w:r>
            <w:r w:rsidRPr="00B31D6B">
              <w:rPr>
                <w:bCs/>
                <w:szCs w:val="22"/>
              </w:rPr>
              <w:t>laboration des CRA (Compte Rendu d’Analyse)</w:t>
            </w:r>
          </w:p>
        </w:tc>
      </w:tr>
      <w:tr w:rsidR="009A6428" w:rsidRPr="006937D3" w14:paraId="68DF56E7" w14:textId="77777777" w:rsidTr="003D2B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88CE66B" w14:textId="77777777" w:rsidR="00CB07C8" w:rsidRPr="00E63482" w:rsidRDefault="00CB07C8" w:rsidP="003D2B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24" w:type="dxa"/>
          </w:tcPr>
          <w:p w14:paraId="30708D09" w14:textId="77777777" w:rsidR="00CB07C8" w:rsidRPr="006937D3" w:rsidRDefault="00CB07C8" w:rsidP="003D2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31D6B">
              <w:rPr>
                <w:rFonts w:ascii="Times New Roman" w:hAnsi="Times New Roman" w:cs="Times New Roman"/>
                <w:bCs/>
              </w:rPr>
              <w:t>Développement des scripts d'automatisation et d'intégration des données d'entrée</w:t>
            </w:r>
          </w:p>
        </w:tc>
      </w:tr>
      <w:tr w:rsidR="00CB07C8" w:rsidRPr="006937D3" w14:paraId="34B78EC4" w14:textId="77777777" w:rsidTr="003D2B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B15C471" w14:textId="77777777" w:rsidR="00CB07C8" w:rsidRPr="00E63482" w:rsidRDefault="00CB07C8" w:rsidP="003D2B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24" w:type="dxa"/>
          </w:tcPr>
          <w:p w14:paraId="6D1E0BCC" w14:textId="77777777" w:rsidR="00CB07C8" w:rsidRPr="006937D3" w:rsidRDefault="00CB07C8" w:rsidP="003D2B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31D6B">
              <w:rPr>
                <w:rFonts w:ascii="Times New Roman" w:hAnsi="Times New Roman" w:cs="Times New Roman"/>
                <w:bCs/>
              </w:rPr>
              <w:t>Réalisation des tests unitaires (TU) et analyse des résultats</w:t>
            </w:r>
          </w:p>
        </w:tc>
      </w:tr>
      <w:tr w:rsidR="00CB07C8" w:rsidRPr="006937D3" w14:paraId="4A5D5529" w14:textId="77777777" w:rsidTr="003D2B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0ECC036" w14:textId="77777777" w:rsidR="00CB07C8" w:rsidRPr="00E63482" w:rsidRDefault="00CB07C8" w:rsidP="003D2B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24" w:type="dxa"/>
          </w:tcPr>
          <w:p w14:paraId="15968447" w14:textId="77777777" w:rsidR="00CB07C8" w:rsidRPr="006937D3" w:rsidRDefault="00CB07C8" w:rsidP="003D2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E</w:t>
            </w:r>
            <w:r w:rsidRPr="00B31D6B">
              <w:rPr>
                <w:rFonts w:ascii="Times New Roman" w:hAnsi="Times New Roman" w:cs="Times New Roman"/>
                <w:bCs/>
              </w:rPr>
              <w:t>laboration des CR_TU (Compte Rendu des Tests Unitaires);</w:t>
            </w:r>
          </w:p>
        </w:tc>
      </w:tr>
      <w:tr w:rsidR="00CB07C8" w:rsidRPr="006937D3" w14:paraId="1DEAA2B8" w14:textId="77777777" w:rsidTr="003D2B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0F573FE" w14:textId="77777777" w:rsidR="00CB07C8" w:rsidRPr="00E63482" w:rsidRDefault="00CB07C8" w:rsidP="003D2B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24" w:type="dxa"/>
          </w:tcPr>
          <w:p w14:paraId="736FAA71" w14:textId="77777777" w:rsidR="00CB07C8" w:rsidRPr="006937D3" w:rsidRDefault="00CB07C8" w:rsidP="003D2B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B07C8" w:rsidRPr="006937D3" w14:paraId="59421C6C" w14:textId="77777777" w:rsidTr="003D2B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D713573" w14:textId="77777777" w:rsidR="00CB07C8" w:rsidRPr="00E63482" w:rsidRDefault="00CB07C8" w:rsidP="003D2BB9">
            <w:pPr>
              <w:rPr>
                <w:rFonts w:ascii="Times New Roman" w:hAnsi="Times New Roman" w:cs="Times New Roman"/>
                <w:b/>
                <w:bCs/>
              </w:rPr>
            </w:pPr>
            <w:r w:rsidRPr="00E63482">
              <w:rPr>
                <w:rFonts w:ascii="Times New Roman" w:hAnsi="Times New Roman" w:cs="Times New Roman"/>
                <w:b/>
                <w:bCs/>
              </w:rPr>
              <w:t>Résultat :</w:t>
            </w:r>
          </w:p>
        </w:tc>
        <w:tc>
          <w:tcPr>
            <w:tcW w:w="7224" w:type="dxa"/>
          </w:tcPr>
          <w:p w14:paraId="0B1C56FF" w14:textId="77777777" w:rsidR="00CB07C8" w:rsidRPr="006937D3" w:rsidRDefault="00CB07C8" w:rsidP="003D2BB9">
            <w:pPr>
              <w:pStyle w:val="Retraitcorpsdetexte31"/>
              <w:tabs>
                <w:tab w:val="left" w:pos="709"/>
              </w:tabs>
              <w:spacing w:line="276" w:lineRule="auto"/>
              <w:ind w:left="0" w:right="141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B31D6B">
              <w:rPr>
                <w:bCs/>
                <w:szCs w:val="22"/>
              </w:rPr>
              <w:t>Tests unitaires, pour chaque modification ou demande d’amélioration de Diagbox</w:t>
            </w:r>
          </w:p>
        </w:tc>
      </w:tr>
      <w:tr w:rsidR="00CB07C8" w:rsidRPr="006937D3" w14:paraId="2D34CC89" w14:textId="77777777" w:rsidTr="003D2B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8494661" w14:textId="77777777" w:rsidR="00CB07C8" w:rsidRPr="00E63482" w:rsidRDefault="00CB07C8" w:rsidP="003D2B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24" w:type="dxa"/>
          </w:tcPr>
          <w:p w14:paraId="0E1DEDB4" w14:textId="77777777" w:rsidR="00CB07C8" w:rsidRPr="006937D3" w:rsidRDefault="00CB07C8" w:rsidP="003D2B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31D6B">
              <w:rPr>
                <w:rFonts w:ascii="Times New Roman" w:hAnsi="Times New Roman" w:cs="Times New Roman"/>
                <w:bCs/>
              </w:rPr>
              <w:t>Elaboration des livrables dans les délais</w:t>
            </w:r>
          </w:p>
        </w:tc>
      </w:tr>
      <w:tr w:rsidR="00CB07C8" w:rsidRPr="006937D3" w14:paraId="3F628C1D" w14:textId="77777777" w:rsidTr="003D2B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DC708EC" w14:textId="77777777" w:rsidR="00CB07C8" w:rsidRPr="00E63482" w:rsidRDefault="00CB07C8" w:rsidP="003D2B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24" w:type="dxa"/>
          </w:tcPr>
          <w:p w14:paraId="07AE28DE" w14:textId="77777777" w:rsidR="00CB07C8" w:rsidRPr="006937D3" w:rsidRDefault="00CB07C8" w:rsidP="003D2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B07C8" w:rsidRPr="006937D3" w14:paraId="3144DCAB" w14:textId="77777777" w:rsidTr="003D2B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2A6089B" w14:textId="77777777" w:rsidR="00CB07C8" w:rsidRPr="00E63482" w:rsidRDefault="00CB07C8" w:rsidP="003D2BB9">
            <w:pPr>
              <w:rPr>
                <w:rFonts w:ascii="Times New Roman" w:hAnsi="Times New Roman" w:cs="Times New Roman"/>
                <w:b/>
                <w:bCs/>
              </w:rPr>
            </w:pPr>
            <w:r w:rsidRPr="00E63482">
              <w:rPr>
                <w:rFonts w:ascii="Times New Roman" w:hAnsi="Times New Roman" w:cs="Times New Roman"/>
                <w:b/>
                <w:bCs/>
              </w:rPr>
              <w:t>Environnement technique :</w:t>
            </w:r>
          </w:p>
        </w:tc>
        <w:tc>
          <w:tcPr>
            <w:tcW w:w="7224" w:type="dxa"/>
          </w:tcPr>
          <w:p w14:paraId="76A4F480" w14:textId="77777777" w:rsidR="00CB07C8" w:rsidRPr="006937D3" w:rsidRDefault="00CB07C8" w:rsidP="003D2B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31D6B">
              <w:rPr>
                <w:rFonts w:ascii="Times New Roman" w:hAnsi="Times New Roman" w:cs="Times New Roman"/>
                <w:b/>
                <w:iCs/>
                <w:lang w:eastAsia="ar-SA"/>
              </w:rPr>
              <w:t>Logiciels :</w:t>
            </w:r>
            <w:r w:rsidRPr="00B31D6B">
              <w:rPr>
                <w:rFonts w:ascii="Times New Roman" w:hAnsi="Times New Roman" w:cs="Times New Roman"/>
                <w:bCs/>
                <w:iCs/>
                <w:lang w:eastAsia="ar-SA"/>
              </w:rPr>
              <w:t xml:space="preserve"> D2C center, Doti, Diagbox, Python</w:t>
            </w:r>
            <w:r>
              <w:rPr>
                <w:rFonts w:ascii="Times New Roman" w:hAnsi="Times New Roman" w:cs="Times New Roman"/>
                <w:bCs/>
                <w:iCs/>
                <w:lang w:eastAsia="ar-SA"/>
              </w:rPr>
              <w:t>(PANDA)</w:t>
            </w:r>
            <w:r w:rsidRPr="00B31D6B">
              <w:rPr>
                <w:rFonts w:ascii="Times New Roman" w:hAnsi="Times New Roman" w:cs="Times New Roman"/>
                <w:bCs/>
                <w:iCs/>
                <w:lang w:eastAsia="ar-SA"/>
              </w:rPr>
              <w:t>, SharePoint, Microsoft Excel</w:t>
            </w:r>
          </w:p>
        </w:tc>
      </w:tr>
      <w:tr w:rsidR="00CB07C8" w:rsidRPr="006937D3" w14:paraId="6223A415" w14:textId="77777777" w:rsidTr="003D2B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9D263DD" w14:textId="77777777" w:rsidR="009A6428" w:rsidRPr="006937D3" w:rsidRDefault="009A6428" w:rsidP="009A642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224" w:type="dxa"/>
          </w:tcPr>
          <w:p w14:paraId="574DE3A9" w14:textId="77777777" w:rsidR="00CB07C8" w:rsidRPr="006937D3" w:rsidRDefault="00CB07C8" w:rsidP="003D2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31D6B">
              <w:rPr>
                <w:rFonts w:ascii="Times New Roman" w:hAnsi="Times New Roman" w:cs="Times New Roman"/>
                <w:b/>
                <w:iCs/>
                <w:lang w:eastAsia="ar-SA"/>
              </w:rPr>
              <w:t>Langage :</w:t>
            </w:r>
            <w:r w:rsidRPr="00B31D6B">
              <w:rPr>
                <w:rFonts w:ascii="Times New Roman" w:hAnsi="Times New Roman" w:cs="Times New Roman"/>
                <w:bCs/>
                <w:iCs/>
                <w:lang w:eastAsia="ar-SA"/>
              </w:rPr>
              <w:t xml:space="preserve"> XML</w:t>
            </w:r>
          </w:p>
        </w:tc>
      </w:tr>
    </w:tbl>
    <w:p w14:paraId="112D4577" w14:textId="77777777" w:rsidR="00E63482" w:rsidRDefault="00E63482" w:rsidP="00E756C2">
      <w:pPr>
        <w:tabs>
          <w:tab w:val="left" w:pos="1128"/>
        </w:tabs>
        <w:rPr>
          <w:rFonts w:ascii="Times New Roman" w:hAnsi="Times New Roman" w:cs="Times New Roman"/>
        </w:rPr>
      </w:pPr>
    </w:p>
    <w:tbl>
      <w:tblPr>
        <w:tblStyle w:val="TableauGrille5Fonc-Accentuation1"/>
        <w:tblW w:w="0" w:type="auto"/>
        <w:tblLook w:val="04A0" w:firstRow="1" w:lastRow="0" w:firstColumn="1" w:lastColumn="0" w:noHBand="0" w:noVBand="1"/>
      </w:tblPr>
      <w:tblGrid>
        <w:gridCol w:w="3114"/>
        <w:gridCol w:w="3778"/>
        <w:gridCol w:w="3446"/>
      </w:tblGrid>
      <w:tr w:rsidR="009B7386" w:rsidRPr="006937D3" w14:paraId="3B339F48" w14:textId="77777777" w:rsidTr="00481B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DCD5546" w14:textId="77777777" w:rsidR="009B7386" w:rsidRPr="006937D3" w:rsidRDefault="009B7386" w:rsidP="00481BC5">
            <w:pPr>
              <w:rPr>
                <w:rFonts w:ascii="Times New Roman" w:hAnsi="Times New Roman" w:cs="Times New Roman"/>
              </w:rPr>
            </w:pPr>
            <w:r w:rsidRPr="00CB07C8">
              <w:rPr>
                <w:rFonts w:ascii="Times New Roman" w:hAnsi="Times New Roman" w:cs="Times New Roman"/>
                <w:b w:val="0"/>
                <w:bCs w:val="0"/>
              </w:rPr>
              <w:t>11/2019 - 12/2020</w:t>
            </w:r>
          </w:p>
        </w:tc>
        <w:tc>
          <w:tcPr>
            <w:tcW w:w="3778" w:type="dxa"/>
          </w:tcPr>
          <w:p w14:paraId="694D2F33" w14:textId="77777777" w:rsidR="009B7386" w:rsidRPr="006937D3" w:rsidRDefault="009B7386" w:rsidP="00481B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B07C8">
              <w:rPr>
                <w:rFonts w:ascii="Times New Roman" w:hAnsi="Times New Roman" w:cs="Times New Roman"/>
                <w:b w:val="0"/>
                <w:bCs w:val="0"/>
              </w:rPr>
              <w:t>INGÉNIEUR AUTOMATICIEN</w:t>
            </w:r>
          </w:p>
        </w:tc>
        <w:tc>
          <w:tcPr>
            <w:tcW w:w="3446" w:type="dxa"/>
          </w:tcPr>
          <w:p w14:paraId="5118B063" w14:textId="77777777" w:rsidR="009B7386" w:rsidRPr="006937D3" w:rsidRDefault="009B7386" w:rsidP="00481B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B07C8">
              <w:rPr>
                <w:rFonts w:ascii="Times New Roman" w:hAnsi="Times New Roman" w:cs="Times New Roman"/>
                <w:b w:val="0"/>
                <w:bCs w:val="0"/>
              </w:rPr>
              <w:t>MAGHREB STEEL</w:t>
            </w:r>
          </w:p>
        </w:tc>
      </w:tr>
    </w:tbl>
    <w:p w14:paraId="4672546A" w14:textId="77777777" w:rsidR="009B7386" w:rsidRPr="006937D3" w:rsidRDefault="009B7386" w:rsidP="009B7386">
      <w:pPr>
        <w:rPr>
          <w:rFonts w:ascii="Times New Roman" w:hAnsi="Times New Roman" w:cs="Times New Roman"/>
        </w:rPr>
      </w:pPr>
    </w:p>
    <w:tbl>
      <w:tblPr>
        <w:tblStyle w:val="TableauGrille3-Accentuation4"/>
        <w:tblW w:w="0" w:type="auto"/>
        <w:tblInd w:w="5" w:type="dxa"/>
        <w:tblLook w:val="04A0" w:firstRow="1" w:lastRow="0" w:firstColumn="1" w:lastColumn="0" w:noHBand="0" w:noVBand="1"/>
      </w:tblPr>
      <w:tblGrid>
        <w:gridCol w:w="3114"/>
        <w:gridCol w:w="7224"/>
      </w:tblGrid>
      <w:tr w:rsidR="009B7386" w:rsidRPr="006937D3" w14:paraId="3D1FC44C" w14:textId="77777777" w:rsidTr="00481B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14" w:type="dxa"/>
          </w:tcPr>
          <w:p w14:paraId="2B1D3662" w14:textId="77777777" w:rsidR="009B7386" w:rsidRPr="009A6428" w:rsidRDefault="009B7386" w:rsidP="00481BC5">
            <w:pPr>
              <w:rPr>
                <w:rFonts w:ascii="Times New Roman" w:hAnsi="Times New Roman" w:cs="Times New Roman"/>
              </w:rPr>
            </w:pPr>
            <w:r w:rsidRPr="009A6428">
              <w:rPr>
                <w:rFonts w:ascii="Times New Roman" w:hAnsi="Times New Roman" w:cs="Times New Roman"/>
              </w:rPr>
              <w:t>Contexte</w:t>
            </w:r>
          </w:p>
        </w:tc>
        <w:tc>
          <w:tcPr>
            <w:tcW w:w="7224" w:type="dxa"/>
          </w:tcPr>
          <w:p w14:paraId="1ABC1935" w14:textId="77777777" w:rsidR="009B7386" w:rsidRPr="009A6428" w:rsidRDefault="009B7386" w:rsidP="00481B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A6428">
              <w:rPr>
                <w:rFonts w:ascii="Times New Roman" w:hAnsi="Times New Roman" w:cs="Times New Roman"/>
              </w:rPr>
              <w:t>Missions</w:t>
            </w:r>
          </w:p>
        </w:tc>
      </w:tr>
      <w:tr w:rsidR="009B7386" w:rsidRPr="006937D3" w14:paraId="7B0F20D7" w14:textId="77777777" w:rsidTr="00481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6BA5A60" w14:textId="77777777" w:rsidR="009B7386" w:rsidRPr="006937D3" w:rsidRDefault="009B7386" w:rsidP="00481B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4" w:type="dxa"/>
          </w:tcPr>
          <w:p w14:paraId="3629C248" w14:textId="77777777" w:rsidR="009B7386" w:rsidRPr="006937D3" w:rsidRDefault="009B7386" w:rsidP="00481B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B7386" w:rsidRPr="006937D3" w14:paraId="3768F149" w14:textId="77777777" w:rsidTr="00481B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E6BCC66" w14:textId="77777777" w:rsidR="009B7386" w:rsidRPr="009A6428" w:rsidRDefault="009B7386" w:rsidP="00481BC5">
            <w:pPr>
              <w:rPr>
                <w:rFonts w:ascii="Times New Roman" w:hAnsi="Times New Roman" w:cs="Times New Roman"/>
                <w:b/>
                <w:bCs/>
              </w:rPr>
            </w:pPr>
            <w:r w:rsidRPr="009A6428">
              <w:rPr>
                <w:rFonts w:ascii="Times New Roman" w:hAnsi="Times New Roman" w:cs="Times New Roman"/>
                <w:b/>
                <w:bCs/>
              </w:rPr>
              <w:t>Objectif :</w:t>
            </w:r>
          </w:p>
        </w:tc>
        <w:tc>
          <w:tcPr>
            <w:tcW w:w="7224" w:type="dxa"/>
          </w:tcPr>
          <w:p w14:paraId="588D14EF" w14:textId="77777777" w:rsidR="009B7386" w:rsidRPr="006937D3" w:rsidRDefault="009B7386" w:rsidP="00481B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B07C8">
              <w:rPr>
                <w:rFonts w:ascii="Times New Roman" w:hAnsi="Times New Roman" w:cs="Times New Roman"/>
              </w:rPr>
              <w:t>Assurer le bon fonctionnement de la chaîne de production</w:t>
            </w:r>
            <w:r w:rsidRPr="00B31D6B">
              <w:rPr>
                <w:rFonts w:ascii="Times New Roman" w:hAnsi="Times New Roman" w:cs="Times New Roman"/>
              </w:rPr>
              <w:t>.</w:t>
            </w:r>
          </w:p>
        </w:tc>
      </w:tr>
      <w:tr w:rsidR="009B7386" w:rsidRPr="006937D3" w14:paraId="073BAC05" w14:textId="77777777" w:rsidTr="00481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FFD5CE7" w14:textId="77777777" w:rsidR="009B7386" w:rsidRPr="006937D3" w:rsidRDefault="009B7386" w:rsidP="00481BC5">
            <w:pPr>
              <w:tabs>
                <w:tab w:val="left" w:pos="476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224" w:type="dxa"/>
          </w:tcPr>
          <w:p w14:paraId="45E1EC86" w14:textId="77777777" w:rsidR="009B7386" w:rsidRPr="006937D3" w:rsidRDefault="009B7386" w:rsidP="00481B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B7386" w:rsidRPr="006937D3" w14:paraId="2124BC41" w14:textId="77777777" w:rsidTr="00481B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742FF68" w14:textId="77777777" w:rsidR="009B7386" w:rsidRPr="009A6428" w:rsidRDefault="009B7386" w:rsidP="00481BC5">
            <w:pPr>
              <w:rPr>
                <w:rFonts w:ascii="Times New Roman" w:hAnsi="Times New Roman" w:cs="Times New Roman"/>
                <w:b/>
                <w:bCs/>
              </w:rPr>
            </w:pPr>
            <w:r w:rsidRPr="009A6428">
              <w:rPr>
                <w:rFonts w:ascii="Times New Roman" w:hAnsi="Times New Roman" w:cs="Times New Roman"/>
                <w:b/>
                <w:bCs/>
              </w:rPr>
              <w:t>Description des tâches et des réalisations :</w:t>
            </w:r>
          </w:p>
        </w:tc>
        <w:tc>
          <w:tcPr>
            <w:tcW w:w="7224" w:type="dxa"/>
          </w:tcPr>
          <w:p w14:paraId="004CE61E" w14:textId="77777777" w:rsidR="009B7386" w:rsidRPr="006937D3" w:rsidRDefault="009B7386" w:rsidP="00481B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31D6B">
              <w:rPr>
                <w:rFonts w:ascii="Times New Roman" w:hAnsi="Times New Roman" w:cs="Times New Roman"/>
                <w:bCs/>
              </w:rPr>
              <w:t>Planification de la maintenance préventive et suivre l'exécution des travaux</w:t>
            </w:r>
          </w:p>
        </w:tc>
      </w:tr>
      <w:tr w:rsidR="009B7386" w:rsidRPr="006937D3" w14:paraId="0E12A97F" w14:textId="77777777" w:rsidTr="00481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956DBAA" w14:textId="77777777" w:rsidR="009B7386" w:rsidRPr="006937D3" w:rsidRDefault="009B7386" w:rsidP="00481B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4" w:type="dxa"/>
          </w:tcPr>
          <w:p w14:paraId="3435C6A6" w14:textId="77777777" w:rsidR="009B7386" w:rsidRPr="006937D3" w:rsidRDefault="009B7386" w:rsidP="00481BC5">
            <w:pPr>
              <w:pStyle w:val="Retraitcorpsdetexte31"/>
              <w:tabs>
                <w:tab w:val="left" w:pos="709"/>
              </w:tabs>
              <w:spacing w:line="276" w:lineRule="auto"/>
              <w:ind w:left="0" w:right="141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B31D6B">
              <w:rPr>
                <w:bCs/>
                <w:szCs w:val="22"/>
              </w:rPr>
              <w:t>Vérification de la communication entre l’API, les capteurs et les préactionneurs</w:t>
            </w:r>
          </w:p>
        </w:tc>
      </w:tr>
      <w:tr w:rsidR="009B7386" w:rsidRPr="006937D3" w14:paraId="3DC4100C" w14:textId="77777777" w:rsidTr="00481B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CFD22C8" w14:textId="77777777" w:rsidR="009B7386" w:rsidRPr="006937D3" w:rsidRDefault="009B7386" w:rsidP="00481B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4" w:type="dxa"/>
          </w:tcPr>
          <w:p w14:paraId="162C54F6" w14:textId="77777777" w:rsidR="009B7386" w:rsidRPr="006937D3" w:rsidRDefault="009B7386" w:rsidP="00481B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31D6B">
              <w:rPr>
                <w:rFonts w:ascii="Times New Roman" w:hAnsi="Times New Roman" w:cs="Times New Roman"/>
                <w:bCs/>
              </w:rPr>
              <w:t>Configuration modules d' E/S et des cartes de communication (Profibus, Profinet ...)</w:t>
            </w:r>
          </w:p>
        </w:tc>
      </w:tr>
      <w:tr w:rsidR="009B7386" w:rsidRPr="006937D3" w14:paraId="363E56D8" w14:textId="77777777" w:rsidTr="00481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25A87C6B" w14:textId="77777777" w:rsidR="009B7386" w:rsidRPr="006937D3" w:rsidRDefault="009B7386" w:rsidP="00481B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4" w:type="dxa"/>
          </w:tcPr>
          <w:p w14:paraId="4BB9E977" w14:textId="77777777" w:rsidR="009B7386" w:rsidRPr="006937D3" w:rsidRDefault="009B7386" w:rsidP="00481B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B7386" w:rsidRPr="006937D3" w14:paraId="33F08775" w14:textId="77777777" w:rsidTr="00481B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096636E" w14:textId="77777777" w:rsidR="009B7386" w:rsidRPr="009A6428" w:rsidRDefault="009B7386" w:rsidP="00481BC5">
            <w:pPr>
              <w:rPr>
                <w:rFonts w:ascii="Times New Roman" w:hAnsi="Times New Roman" w:cs="Times New Roman"/>
                <w:b/>
                <w:bCs/>
              </w:rPr>
            </w:pPr>
            <w:r w:rsidRPr="009A6428">
              <w:rPr>
                <w:rFonts w:ascii="Times New Roman" w:hAnsi="Times New Roman" w:cs="Times New Roman"/>
                <w:b/>
                <w:bCs/>
              </w:rPr>
              <w:t>Résultat :</w:t>
            </w:r>
          </w:p>
        </w:tc>
        <w:tc>
          <w:tcPr>
            <w:tcW w:w="7224" w:type="dxa"/>
          </w:tcPr>
          <w:p w14:paraId="747126F5" w14:textId="77777777" w:rsidR="009B7386" w:rsidRPr="006937D3" w:rsidRDefault="009B7386" w:rsidP="00481BC5">
            <w:pPr>
              <w:pStyle w:val="Retraitcorpsdetexte31"/>
              <w:tabs>
                <w:tab w:val="left" w:pos="709"/>
              </w:tabs>
              <w:spacing w:line="276" w:lineRule="auto"/>
              <w:ind w:left="0" w:right="141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B31D6B">
              <w:rPr>
                <w:bCs/>
                <w:szCs w:val="22"/>
              </w:rPr>
              <w:t>Suppression les causes d’accidents graves</w:t>
            </w:r>
          </w:p>
        </w:tc>
      </w:tr>
      <w:tr w:rsidR="009B7386" w:rsidRPr="006937D3" w14:paraId="59D80D9C" w14:textId="77777777" w:rsidTr="00481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2D89501F" w14:textId="77777777" w:rsidR="009B7386" w:rsidRPr="006937D3" w:rsidRDefault="009B7386" w:rsidP="00481B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4" w:type="dxa"/>
          </w:tcPr>
          <w:p w14:paraId="07D38D15" w14:textId="77777777" w:rsidR="009B7386" w:rsidRPr="006937D3" w:rsidRDefault="009B7386" w:rsidP="00481B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31D6B">
              <w:rPr>
                <w:rFonts w:ascii="Times New Roman" w:hAnsi="Times New Roman" w:cs="Times New Roman"/>
                <w:bCs/>
              </w:rPr>
              <w:t>Diminuer les temps d’arrêt en cas de panne</w:t>
            </w:r>
          </w:p>
        </w:tc>
      </w:tr>
      <w:tr w:rsidR="009B7386" w:rsidRPr="006937D3" w14:paraId="4FE8E1F6" w14:textId="77777777" w:rsidTr="00481B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08EEF3D" w14:textId="77777777" w:rsidR="009B7386" w:rsidRPr="006937D3" w:rsidRDefault="009B7386" w:rsidP="00481B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4" w:type="dxa"/>
          </w:tcPr>
          <w:p w14:paraId="167CE1A3" w14:textId="77777777" w:rsidR="009B7386" w:rsidRPr="006937D3" w:rsidRDefault="009B7386" w:rsidP="00481B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31D6B">
              <w:rPr>
                <w:rFonts w:ascii="Times New Roman" w:hAnsi="Times New Roman" w:cs="Times New Roman"/>
                <w:bCs/>
              </w:rPr>
              <w:t>Augmenter la durée de vie des capteurs</w:t>
            </w:r>
          </w:p>
        </w:tc>
      </w:tr>
      <w:tr w:rsidR="009B7386" w:rsidRPr="006937D3" w14:paraId="13CCB39E" w14:textId="77777777" w:rsidTr="00481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431799A" w14:textId="77777777" w:rsidR="009B7386" w:rsidRPr="006937D3" w:rsidRDefault="009B7386" w:rsidP="00481B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4" w:type="dxa"/>
          </w:tcPr>
          <w:p w14:paraId="6912DD9D" w14:textId="77777777" w:rsidR="009B7386" w:rsidRPr="006937D3" w:rsidRDefault="009B7386" w:rsidP="00481B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B7386" w:rsidRPr="006937D3" w14:paraId="4E444756" w14:textId="77777777" w:rsidTr="00481B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2F13773C" w14:textId="77777777" w:rsidR="009B7386" w:rsidRPr="009A6428" w:rsidRDefault="009B7386" w:rsidP="00481BC5">
            <w:pPr>
              <w:rPr>
                <w:rFonts w:ascii="Times New Roman" w:hAnsi="Times New Roman" w:cs="Times New Roman"/>
                <w:b/>
                <w:bCs/>
              </w:rPr>
            </w:pPr>
            <w:r w:rsidRPr="009A6428">
              <w:rPr>
                <w:rFonts w:ascii="Times New Roman" w:hAnsi="Times New Roman" w:cs="Times New Roman"/>
                <w:b/>
                <w:bCs/>
              </w:rPr>
              <w:t>Environnement technique :</w:t>
            </w:r>
          </w:p>
        </w:tc>
        <w:tc>
          <w:tcPr>
            <w:tcW w:w="7224" w:type="dxa"/>
          </w:tcPr>
          <w:p w14:paraId="18D2138A" w14:textId="77777777" w:rsidR="009B7386" w:rsidRPr="006937D3" w:rsidRDefault="009B7386" w:rsidP="00481B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31D6B">
              <w:rPr>
                <w:rFonts w:ascii="Times New Roman" w:hAnsi="Times New Roman" w:cs="Times New Roman"/>
                <w:b/>
                <w:iCs/>
                <w:lang w:eastAsia="ar-SA"/>
              </w:rPr>
              <w:t>Logiciels :</w:t>
            </w:r>
            <w:r w:rsidRPr="00B31D6B">
              <w:rPr>
                <w:rFonts w:ascii="Times New Roman" w:hAnsi="Times New Roman" w:cs="Times New Roman"/>
                <w:bCs/>
                <w:iCs/>
                <w:lang w:eastAsia="ar-SA"/>
              </w:rPr>
              <w:t xml:space="preserve"> Rslogix 5000, Tia portal, Microsoft Excel</w:t>
            </w:r>
          </w:p>
        </w:tc>
      </w:tr>
      <w:tr w:rsidR="009B7386" w:rsidRPr="006937D3" w14:paraId="26BF3334" w14:textId="77777777" w:rsidTr="00481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2C717C8B" w14:textId="77777777" w:rsidR="009B7386" w:rsidRPr="006937D3" w:rsidRDefault="009B7386" w:rsidP="00481B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4" w:type="dxa"/>
          </w:tcPr>
          <w:p w14:paraId="18C3B338" w14:textId="77777777" w:rsidR="009B7386" w:rsidRPr="006937D3" w:rsidRDefault="009B7386" w:rsidP="00481B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31D6B">
              <w:rPr>
                <w:rFonts w:ascii="Times New Roman" w:hAnsi="Times New Roman" w:cs="Times New Roman"/>
                <w:b/>
                <w:iCs/>
                <w:lang w:eastAsia="ar-SA"/>
              </w:rPr>
              <w:t>Outils :</w:t>
            </w:r>
            <w:r w:rsidRPr="00B31D6B">
              <w:rPr>
                <w:rFonts w:ascii="Times New Roman" w:hAnsi="Times New Roman" w:cs="Times New Roman"/>
                <w:bCs/>
                <w:iCs/>
                <w:lang w:eastAsia="ar-SA"/>
              </w:rPr>
              <w:t xml:space="preserve"> Gantt </w:t>
            </w:r>
          </w:p>
        </w:tc>
      </w:tr>
      <w:tr w:rsidR="009B7386" w:rsidRPr="006937D3" w14:paraId="28281CDB" w14:textId="77777777" w:rsidTr="00481B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01C0CCA" w14:textId="77777777" w:rsidR="009B7386" w:rsidRPr="006937D3" w:rsidRDefault="009B7386" w:rsidP="00481B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4" w:type="dxa"/>
          </w:tcPr>
          <w:p w14:paraId="1F234C05" w14:textId="77777777" w:rsidR="009B7386" w:rsidRPr="006937D3" w:rsidRDefault="009B7386" w:rsidP="00481B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31D6B">
              <w:rPr>
                <w:rFonts w:ascii="Times New Roman" w:hAnsi="Times New Roman" w:cs="Times New Roman"/>
                <w:b/>
                <w:iCs/>
                <w:lang w:eastAsia="ar-SA"/>
              </w:rPr>
              <w:t>Langage :</w:t>
            </w:r>
            <w:r w:rsidRPr="00B31D6B">
              <w:rPr>
                <w:rFonts w:ascii="Times New Roman" w:hAnsi="Times New Roman" w:cs="Times New Roman"/>
                <w:bCs/>
                <w:iCs/>
                <w:lang w:eastAsia="ar-SA"/>
              </w:rPr>
              <w:t xml:space="preserve"> Ladder</w:t>
            </w:r>
          </w:p>
        </w:tc>
      </w:tr>
      <w:tr w:rsidR="009B7386" w:rsidRPr="006937D3" w14:paraId="5EADD4C4" w14:textId="77777777" w:rsidTr="00481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25E7CA83" w14:textId="77777777" w:rsidR="009B7386" w:rsidRPr="006937D3" w:rsidRDefault="009B7386" w:rsidP="00481B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4" w:type="dxa"/>
          </w:tcPr>
          <w:p w14:paraId="4850CBF8" w14:textId="77777777" w:rsidR="009B7386" w:rsidRPr="00B31D6B" w:rsidRDefault="009B7386" w:rsidP="00481B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lang w:eastAsia="ar-SA"/>
              </w:rPr>
            </w:pPr>
          </w:p>
        </w:tc>
      </w:tr>
    </w:tbl>
    <w:p w14:paraId="60338EB3" w14:textId="0EF02001" w:rsidR="00E63482" w:rsidRDefault="009B7386" w:rsidP="00E756C2">
      <w:pPr>
        <w:tabs>
          <w:tab w:val="left" w:pos="1128"/>
        </w:tabs>
        <w:rPr>
          <w:rFonts w:ascii="Times New Roman" w:hAnsi="Times New Roman" w:cs="Times New Roman"/>
        </w:rPr>
      </w:pPr>
      <w:r w:rsidRPr="006937D3">
        <w:rPr>
          <w:rFonts w:ascii="Times New Roman" w:hAnsi="Times New Roman" w:cs="Times New Roman"/>
        </w:rPr>
        <w:tab/>
      </w:r>
    </w:p>
    <w:p w14:paraId="2D0A955A" w14:textId="77777777" w:rsidR="00A43F3E" w:rsidRDefault="00A43F3E" w:rsidP="00E756C2">
      <w:pPr>
        <w:tabs>
          <w:tab w:val="left" w:pos="1128"/>
        </w:tabs>
        <w:rPr>
          <w:rFonts w:ascii="Times New Roman" w:hAnsi="Times New Roman" w:cs="Times New Roman"/>
        </w:rPr>
      </w:pPr>
    </w:p>
    <w:p w14:paraId="353956ED" w14:textId="77777777" w:rsidR="000535DE" w:rsidRDefault="000535DE" w:rsidP="00E756C2">
      <w:pPr>
        <w:tabs>
          <w:tab w:val="left" w:pos="1128"/>
        </w:tabs>
        <w:rPr>
          <w:rFonts w:ascii="Times New Roman" w:hAnsi="Times New Roman" w:cs="Times New Roman"/>
        </w:rPr>
      </w:pPr>
    </w:p>
    <w:p w14:paraId="734F49A1" w14:textId="77777777" w:rsidR="000535DE" w:rsidRDefault="000535DE" w:rsidP="00E756C2">
      <w:pPr>
        <w:tabs>
          <w:tab w:val="left" w:pos="1128"/>
        </w:tabs>
        <w:rPr>
          <w:rFonts w:ascii="Times New Roman" w:hAnsi="Times New Roman" w:cs="Times New Roman"/>
        </w:rPr>
      </w:pPr>
    </w:p>
    <w:p w14:paraId="04863DAC" w14:textId="77777777" w:rsidR="000535DE" w:rsidRDefault="000535DE" w:rsidP="00E756C2">
      <w:pPr>
        <w:tabs>
          <w:tab w:val="left" w:pos="1128"/>
        </w:tabs>
        <w:rPr>
          <w:rFonts w:ascii="Times New Roman" w:hAnsi="Times New Roman" w:cs="Times New Roman"/>
        </w:rPr>
      </w:pPr>
    </w:p>
    <w:p w14:paraId="57EFBBCA" w14:textId="77777777" w:rsidR="000535DE" w:rsidRDefault="000535DE" w:rsidP="00E756C2">
      <w:pPr>
        <w:tabs>
          <w:tab w:val="left" w:pos="1128"/>
        </w:tabs>
        <w:rPr>
          <w:rFonts w:ascii="Times New Roman" w:hAnsi="Times New Roman" w:cs="Times New Roman"/>
        </w:rPr>
      </w:pPr>
    </w:p>
    <w:p w14:paraId="70E12D00" w14:textId="77777777" w:rsidR="000535DE" w:rsidRDefault="000535DE" w:rsidP="00E756C2">
      <w:pPr>
        <w:tabs>
          <w:tab w:val="left" w:pos="1128"/>
        </w:tabs>
        <w:rPr>
          <w:rFonts w:ascii="Times New Roman" w:hAnsi="Times New Roman" w:cs="Times New Roman"/>
        </w:rPr>
      </w:pPr>
    </w:p>
    <w:p w14:paraId="4E7F9576" w14:textId="77777777" w:rsidR="000535DE" w:rsidRDefault="000535DE" w:rsidP="00E756C2">
      <w:pPr>
        <w:tabs>
          <w:tab w:val="left" w:pos="1128"/>
        </w:tabs>
        <w:rPr>
          <w:rFonts w:ascii="Times New Roman" w:hAnsi="Times New Roman" w:cs="Times New Roman"/>
        </w:rPr>
      </w:pPr>
    </w:p>
    <w:p w14:paraId="7E4B5783" w14:textId="77777777" w:rsidR="000535DE" w:rsidRDefault="000535DE" w:rsidP="00E756C2">
      <w:pPr>
        <w:tabs>
          <w:tab w:val="left" w:pos="1128"/>
        </w:tabs>
        <w:rPr>
          <w:rFonts w:ascii="Times New Roman" w:hAnsi="Times New Roman" w:cs="Times New Roman"/>
        </w:rPr>
      </w:pPr>
    </w:p>
    <w:p w14:paraId="011CD49A" w14:textId="77777777" w:rsidR="000535DE" w:rsidRDefault="000535DE" w:rsidP="00E756C2">
      <w:pPr>
        <w:tabs>
          <w:tab w:val="left" w:pos="1128"/>
        </w:tabs>
        <w:rPr>
          <w:rFonts w:ascii="Times New Roman" w:hAnsi="Times New Roman" w:cs="Times New Roman"/>
        </w:rPr>
      </w:pPr>
    </w:p>
    <w:p w14:paraId="19097437" w14:textId="77777777" w:rsidR="000535DE" w:rsidRDefault="000535DE" w:rsidP="00E756C2">
      <w:pPr>
        <w:tabs>
          <w:tab w:val="left" w:pos="1128"/>
        </w:tabs>
        <w:rPr>
          <w:rFonts w:ascii="Times New Roman" w:hAnsi="Times New Roman" w:cs="Times New Roman"/>
        </w:rPr>
      </w:pPr>
    </w:p>
    <w:p w14:paraId="3D703117" w14:textId="77777777" w:rsidR="000535DE" w:rsidRDefault="000535DE" w:rsidP="00E756C2">
      <w:pPr>
        <w:tabs>
          <w:tab w:val="left" w:pos="1128"/>
        </w:tabs>
        <w:rPr>
          <w:rFonts w:ascii="Times New Roman" w:hAnsi="Times New Roman" w:cs="Times New Roman"/>
        </w:rPr>
      </w:pPr>
    </w:p>
    <w:p w14:paraId="794C7EB3" w14:textId="77777777" w:rsidR="000535DE" w:rsidRDefault="000535DE" w:rsidP="00E756C2">
      <w:pPr>
        <w:tabs>
          <w:tab w:val="left" w:pos="1128"/>
        </w:tabs>
        <w:rPr>
          <w:rFonts w:ascii="Times New Roman" w:hAnsi="Times New Roman" w:cs="Times New Roman"/>
        </w:rPr>
      </w:pPr>
    </w:p>
    <w:p w14:paraId="16EC211A" w14:textId="77777777" w:rsidR="000535DE" w:rsidRDefault="000535DE" w:rsidP="00E756C2">
      <w:pPr>
        <w:tabs>
          <w:tab w:val="left" w:pos="1128"/>
        </w:tabs>
        <w:rPr>
          <w:rFonts w:ascii="Times New Roman" w:hAnsi="Times New Roman" w:cs="Times New Roman"/>
        </w:rPr>
      </w:pPr>
    </w:p>
    <w:p w14:paraId="5A8A24E5" w14:textId="77777777" w:rsidR="000535DE" w:rsidRDefault="000535DE" w:rsidP="00E756C2">
      <w:pPr>
        <w:tabs>
          <w:tab w:val="left" w:pos="1128"/>
        </w:tabs>
        <w:rPr>
          <w:rFonts w:ascii="Times New Roman" w:hAnsi="Times New Roman" w:cs="Times New Roman"/>
        </w:rPr>
      </w:pPr>
    </w:p>
    <w:p w14:paraId="3851CBE2" w14:textId="77777777" w:rsidR="000535DE" w:rsidRDefault="000535DE" w:rsidP="00E756C2">
      <w:pPr>
        <w:tabs>
          <w:tab w:val="left" w:pos="1128"/>
        </w:tabs>
        <w:rPr>
          <w:rFonts w:ascii="Times New Roman" w:hAnsi="Times New Roman" w:cs="Times New Roman"/>
        </w:rPr>
      </w:pPr>
    </w:p>
    <w:p w14:paraId="7731D256" w14:textId="77777777" w:rsidR="000535DE" w:rsidRDefault="000535DE" w:rsidP="00E756C2">
      <w:pPr>
        <w:tabs>
          <w:tab w:val="left" w:pos="1128"/>
        </w:tabs>
        <w:rPr>
          <w:rFonts w:ascii="Times New Roman" w:hAnsi="Times New Roman" w:cs="Times New Roman"/>
        </w:rPr>
      </w:pPr>
    </w:p>
    <w:tbl>
      <w:tblPr>
        <w:tblStyle w:val="TableauGrille5Fonc-Accentuation1"/>
        <w:tblpPr w:leftFromText="141" w:rightFromText="141" w:vertAnchor="text" w:horzAnchor="margin" w:tblpY="240"/>
        <w:tblW w:w="10343" w:type="dxa"/>
        <w:tblLook w:val="04A0" w:firstRow="1" w:lastRow="0" w:firstColumn="1" w:lastColumn="0" w:noHBand="0" w:noVBand="1"/>
      </w:tblPr>
      <w:tblGrid>
        <w:gridCol w:w="2776"/>
        <w:gridCol w:w="3445"/>
        <w:gridCol w:w="4122"/>
      </w:tblGrid>
      <w:tr w:rsidR="00E63482" w:rsidRPr="006937D3" w14:paraId="2517A142" w14:textId="77777777" w:rsidTr="00E634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6" w:type="dxa"/>
          </w:tcPr>
          <w:p w14:paraId="6C8AD106" w14:textId="77777777" w:rsidR="00E63482" w:rsidRPr="006937D3" w:rsidRDefault="00E63482" w:rsidP="00E63482">
            <w:pPr>
              <w:rPr>
                <w:rFonts w:ascii="Times New Roman" w:hAnsi="Times New Roman" w:cs="Times New Roman"/>
              </w:rPr>
            </w:pPr>
            <w:r w:rsidRPr="00E525FA">
              <w:rPr>
                <w:rFonts w:ascii="Times New Roman" w:hAnsi="Times New Roman" w:cs="Times New Roman"/>
                <w:b w:val="0"/>
                <w:bCs w:val="0"/>
              </w:rPr>
              <w:lastRenderedPageBreak/>
              <w:t>01/2021 – 09/2022</w:t>
            </w:r>
          </w:p>
        </w:tc>
        <w:tc>
          <w:tcPr>
            <w:tcW w:w="3445" w:type="dxa"/>
          </w:tcPr>
          <w:p w14:paraId="2481B231" w14:textId="77777777" w:rsidR="00E63482" w:rsidRPr="006937D3" w:rsidRDefault="00E63482" w:rsidP="00E634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937D3">
              <w:rPr>
                <w:rFonts w:ascii="Times New Roman" w:hAnsi="Times New Roman" w:cs="Times New Roman"/>
                <w:b w:val="0"/>
                <w:bCs w:val="0"/>
              </w:rPr>
              <w:t xml:space="preserve">INGÉNIEUR CONSULTANT </w:t>
            </w:r>
          </w:p>
        </w:tc>
        <w:tc>
          <w:tcPr>
            <w:tcW w:w="4122" w:type="dxa"/>
          </w:tcPr>
          <w:p w14:paraId="1E9DC191" w14:textId="77777777" w:rsidR="00E63482" w:rsidRPr="006937D3" w:rsidRDefault="00E63482" w:rsidP="00E634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A7FEE">
              <w:rPr>
                <w:rFonts w:ascii="Times New Roman" w:hAnsi="Times New Roman" w:cs="Times New Roman"/>
                <w:b w:val="0"/>
                <w:bCs w:val="0"/>
              </w:rPr>
              <w:t>SCADELEC</w:t>
            </w:r>
          </w:p>
        </w:tc>
      </w:tr>
    </w:tbl>
    <w:p w14:paraId="2F9DB78A" w14:textId="77777777" w:rsidR="009A6428" w:rsidRPr="006937D3" w:rsidRDefault="009A6428" w:rsidP="00E756C2">
      <w:pPr>
        <w:tabs>
          <w:tab w:val="left" w:pos="1128"/>
        </w:tabs>
        <w:rPr>
          <w:rFonts w:ascii="Times New Roman" w:hAnsi="Times New Roman" w:cs="Times New Roman"/>
        </w:rPr>
      </w:pPr>
    </w:p>
    <w:tbl>
      <w:tblPr>
        <w:tblStyle w:val="TableauGrille3-Accentuation4"/>
        <w:tblW w:w="0" w:type="auto"/>
        <w:tblInd w:w="5" w:type="dxa"/>
        <w:tblLook w:val="04A0" w:firstRow="1" w:lastRow="0" w:firstColumn="1" w:lastColumn="0" w:noHBand="0" w:noVBand="1"/>
      </w:tblPr>
      <w:tblGrid>
        <w:gridCol w:w="3114"/>
        <w:gridCol w:w="7224"/>
      </w:tblGrid>
      <w:tr w:rsidR="00CB07C8" w:rsidRPr="006937D3" w14:paraId="22C70863" w14:textId="77777777" w:rsidTr="003D2B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14" w:type="dxa"/>
          </w:tcPr>
          <w:p w14:paraId="0EF2ECB9" w14:textId="77777777" w:rsidR="00CB07C8" w:rsidRPr="00E63482" w:rsidRDefault="00CB07C8" w:rsidP="003D2BB9">
            <w:pPr>
              <w:rPr>
                <w:rFonts w:ascii="Times New Roman" w:hAnsi="Times New Roman" w:cs="Times New Roman"/>
              </w:rPr>
            </w:pPr>
            <w:r w:rsidRPr="00E63482">
              <w:rPr>
                <w:rFonts w:ascii="Times New Roman" w:hAnsi="Times New Roman" w:cs="Times New Roman"/>
              </w:rPr>
              <w:t>Contexte</w:t>
            </w:r>
          </w:p>
        </w:tc>
        <w:tc>
          <w:tcPr>
            <w:tcW w:w="7224" w:type="dxa"/>
          </w:tcPr>
          <w:p w14:paraId="18702EFB" w14:textId="77777777" w:rsidR="00CB07C8" w:rsidRPr="00E63482" w:rsidRDefault="00CB07C8" w:rsidP="003D2B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3482">
              <w:rPr>
                <w:rFonts w:ascii="Times New Roman" w:hAnsi="Times New Roman" w:cs="Times New Roman"/>
              </w:rPr>
              <w:t>Missions</w:t>
            </w:r>
          </w:p>
        </w:tc>
      </w:tr>
      <w:tr w:rsidR="00CB07C8" w:rsidRPr="006937D3" w14:paraId="366A9991" w14:textId="77777777" w:rsidTr="003D2B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8997017" w14:textId="77777777" w:rsidR="00CB07C8" w:rsidRPr="006937D3" w:rsidRDefault="00CB07C8" w:rsidP="003D2B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4" w:type="dxa"/>
          </w:tcPr>
          <w:p w14:paraId="416E100D" w14:textId="77777777" w:rsidR="00CB07C8" w:rsidRPr="006937D3" w:rsidRDefault="00CB07C8" w:rsidP="003D2B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B07C8" w:rsidRPr="006937D3" w14:paraId="7756424D" w14:textId="77777777" w:rsidTr="003D2B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2921729" w14:textId="77777777" w:rsidR="00CB07C8" w:rsidRPr="00E63482" w:rsidRDefault="00CB07C8" w:rsidP="003D2BB9">
            <w:pPr>
              <w:rPr>
                <w:rFonts w:ascii="Times New Roman" w:hAnsi="Times New Roman" w:cs="Times New Roman"/>
                <w:b/>
                <w:bCs/>
              </w:rPr>
            </w:pPr>
            <w:r w:rsidRPr="00E63482">
              <w:rPr>
                <w:rFonts w:ascii="Times New Roman" w:hAnsi="Times New Roman" w:cs="Times New Roman"/>
                <w:b/>
                <w:bCs/>
              </w:rPr>
              <w:t>Objectif :</w:t>
            </w:r>
          </w:p>
        </w:tc>
        <w:tc>
          <w:tcPr>
            <w:tcW w:w="7224" w:type="dxa"/>
          </w:tcPr>
          <w:p w14:paraId="298F3E50" w14:textId="478D0FB2" w:rsidR="00CB07C8" w:rsidRPr="006937D3" w:rsidRDefault="00CB07C8" w:rsidP="003D2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31D6B">
              <w:rPr>
                <w:rFonts w:ascii="Times New Roman" w:hAnsi="Times New Roman" w:cs="Times New Roman"/>
                <w:bCs/>
                <w:lang w:eastAsia="ar-SA"/>
              </w:rPr>
              <w:t>Réalisation d’une Solution de supervision des centrales de mesures pm5100 Schneider</w:t>
            </w:r>
          </w:p>
        </w:tc>
      </w:tr>
      <w:tr w:rsidR="00CB07C8" w:rsidRPr="006937D3" w14:paraId="77062BFF" w14:textId="77777777" w:rsidTr="003D2B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33A6980" w14:textId="77777777" w:rsidR="00CB07C8" w:rsidRPr="00E63482" w:rsidRDefault="00CB07C8" w:rsidP="003D2BB9">
            <w:pPr>
              <w:tabs>
                <w:tab w:val="left" w:pos="476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24" w:type="dxa"/>
          </w:tcPr>
          <w:p w14:paraId="32EE3223" w14:textId="57EEAA73" w:rsidR="00CB07C8" w:rsidRPr="006937D3" w:rsidRDefault="00CB07C8" w:rsidP="003D2B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31D6B">
              <w:rPr>
                <w:rFonts w:ascii="Times New Roman" w:hAnsi="Times New Roman" w:cs="Times New Roman"/>
                <w:bCs/>
                <w:lang w:eastAsia="ar-SA"/>
              </w:rPr>
              <w:t>Supervision d’une installation d’injection de Chlore</w:t>
            </w:r>
          </w:p>
        </w:tc>
      </w:tr>
      <w:tr w:rsidR="00CB07C8" w:rsidRPr="006937D3" w14:paraId="2D182C11" w14:textId="77777777" w:rsidTr="003D2B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F5BC746" w14:textId="77777777" w:rsidR="00CB07C8" w:rsidRPr="00E63482" w:rsidRDefault="00CB07C8" w:rsidP="003D2BB9">
            <w:pPr>
              <w:tabs>
                <w:tab w:val="left" w:pos="476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24" w:type="dxa"/>
          </w:tcPr>
          <w:p w14:paraId="4EF877C9" w14:textId="577D89CF" w:rsidR="00CB07C8" w:rsidRPr="00B31D6B" w:rsidRDefault="00CB07C8" w:rsidP="003D2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eastAsia="ar-SA"/>
              </w:rPr>
            </w:pPr>
            <w:r w:rsidRPr="00B31D6B">
              <w:rPr>
                <w:rFonts w:ascii="Times New Roman" w:hAnsi="Times New Roman" w:cs="Times New Roman"/>
                <w:bCs/>
                <w:lang w:eastAsia="ar-SA"/>
              </w:rPr>
              <w:t>Développement d’une Station météo connectée</w:t>
            </w:r>
          </w:p>
        </w:tc>
      </w:tr>
      <w:tr w:rsidR="00CB07C8" w:rsidRPr="006937D3" w14:paraId="4456D98E" w14:textId="77777777" w:rsidTr="003D2B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1393F24" w14:textId="77777777" w:rsidR="00CB07C8" w:rsidRPr="00E63482" w:rsidRDefault="00CB07C8" w:rsidP="003D2BB9">
            <w:pPr>
              <w:tabs>
                <w:tab w:val="left" w:pos="476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24" w:type="dxa"/>
          </w:tcPr>
          <w:p w14:paraId="6C383BB1" w14:textId="7BC3A6CE" w:rsidR="00CB07C8" w:rsidRPr="00B31D6B" w:rsidRDefault="00CB07C8" w:rsidP="003D2B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eastAsia="ar-SA"/>
              </w:rPr>
            </w:pPr>
            <w:r w:rsidRPr="00B31D6B">
              <w:rPr>
                <w:rFonts w:ascii="Times New Roman" w:hAnsi="Times New Roman" w:cs="Times New Roman"/>
                <w:bCs/>
                <w:lang w:eastAsia="ar-SA"/>
              </w:rPr>
              <w:t>Développement  d’une solution de  suivi en temps réel du poids des substrats</w:t>
            </w:r>
          </w:p>
        </w:tc>
      </w:tr>
      <w:tr w:rsidR="00CB07C8" w:rsidRPr="006937D3" w14:paraId="3C3AD3FF" w14:textId="77777777" w:rsidTr="003D2B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F2BF0E0" w14:textId="77777777" w:rsidR="00CB07C8" w:rsidRPr="00E63482" w:rsidRDefault="00CB07C8" w:rsidP="003D2BB9">
            <w:pPr>
              <w:tabs>
                <w:tab w:val="left" w:pos="476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24" w:type="dxa"/>
          </w:tcPr>
          <w:p w14:paraId="53C4B404" w14:textId="630A3971" w:rsidR="00CB07C8" w:rsidRPr="00B31D6B" w:rsidRDefault="00CB07C8" w:rsidP="003D2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eastAsia="ar-SA"/>
              </w:rPr>
            </w:pPr>
            <w:r w:rsidRPr="00B31D6B">
              <w:rPr>
                <w:rFonts w:ascii="Times New Roman" w:hAnsi="Times New Roman" w:cs="Times New Roman"/>
                <w:bCs/>
                <w:lang w:eastAsia="ar-SA"/>
              </w:rPr>
              <w:t>Développement  d’une solution de  supervision d’une installation Electrique (Secteur, Solaire et Groupe électrogène)</w:t>
            </w:r>
          </w:p>
        </w:tc>
      </w:tr>
      <w:tr w:rsidR="00CB07C8" w:rsidRPr="006937D3" w14:paraId="347438E4" w14:textId="77777777" w:rsidTr="003D2B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2576922" w14:textId="77777777" w:rsidR="00CB07C8" w:rsidRPr="00E63482" w:rsidRDefault="00CB07C8" w:rsidP="003D2BB9">
            <w:pPr>
              <w:tabs>
                <w:tab w:val="left" w:pos="476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24" w:type="dxa"/>
          </w:tcPr>
          <w:p w14:paraId="4E693071" w14:textId="3CD0780E" w:rsidR="00CB07C8" w:rsidRPr="00B31D6B" w:rsidRDefault="00CB07C8" w:rsidP="003D2B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eastAsia="ar-SA"/>
              </w:rPr>
            </w:pPr>
            <w:r w:rsidRPr="00B31D6B">
              <w:rPr>
                <w:rFonts w:ascii="Times New Roman" w:hAnsi="Times New Roman" w:cs="Times New Roman"/>
                <w:bCs/>
                <w:lang w:eastAsia="ar-SA"/>
              </w:rPr>
              <w:t>Etude et réalisation d'une machine CNC</w:t>
            </w:r>
          </w:p>
        </w:tc>
      </w:tr>
      <w:tr w:rsidR="00CB07C8" w:rsidRPr="006937D3" w14:paraId="534B6C0B" w14:textId="77777777" w:rsidTr="003D2B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400A766" w14:textId="77777777" w:rsidR="00CB07C8" w:rsidRPr="00E63482" w:rsidRDefault="00CB07C8" w:rsidP="003D2BB9">
            <w:pPr>
              <w:tabs>
                <w:tab w:val="left" w:pos="476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24" w:type="dxa"/>
          </w:tcPr>
          <w:p w14:paraId="28229F71" w14:textId="77777777" w:rsidR="00CB07C8" w:rsidRPr="00B31D6B" w:rsidRDefault="00CB07C8" w:rsidP="003D2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</w:tr>
      <w:tr w:rsidR="00E63482" w:rsidRPr="006937D3" w14:paraId="2F9E0B36" w14:textId="77777777" w:rsidTr="003D2B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2D2DA2F" w14:textId="77777777" w:rsidR="00CB07C8" w:rsidRPr="00E63482" w:rsidRDefault="00CB07C8" w:rsidP="003D2BB9">
            <w:pPr>
              <w:tabs>
                <w:tab w:val="left" w:pos="476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24" w:type="dxa"/>
          </w:tcPr>
          <w:p w14:paraId="2E09235A" w14:textId="77777777" w:rsidR="00CB07C8" w:rsidRPr="006937D3" w:rsidRDefault="00CB07C8" w:rsidP="003D2B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B07C8" w:rsidRPr="006937D3" w14:paraId="6C83D0FD" w14:textId="77777777" w:rsidTr="003D2B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D20F673" w14:textId="77777777" w:rsidR="00CB07C8" w:rsidRPr="00E63482" w:rsidRDefault="00CB07C8" w:rsidP="003D2BB9">
            <w:pPr>
              <w:rPr>
                <w:rFonts w:ascii="Times New Roman" w:hAnsi="Times New Roman" w:cs="Times New Roman"/>
                <w:b/>
                <w:bCs/>
              </w:rPr>
            </w:pPr>
            <w:r w:rsidRPr="00E63482">
              <w:rPr>
                <w:rFonts w:ascii="Times New Roman" w:hAnsi="Times New Roman" w:cs="Times New Roman"/>
                <w:b/>
                <w:bCs/>
              </w:rPr>
              <w:t>Description des tâches et des réalisations :</w:t>
            </w:r>
          </w:p>
        </w:tc>
        <w:tc>
          <w:tcPr>
            <w:tcW w:w="7224" w:type="dxa"/>
          </w:tcPr>
          <w:p w14:paraId="549B7FD4" w14:textId="5E66EBD0" w:rsidR="00CB07C8" w:rsidRPr="006937D3" w:rsidRDefault="00CB07C8" w:rsidP="003D2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31D6B">
              <w:rPr>
                <w:rFonts w:ascii="Times New Roman" w:hAnsi="Times New Roman" w:cs="Times New Roman"/>
                <w:bCs/>
                <w:lang w:eastAsia="ar-SA"/>
              </w:rPr>
              <w:t>Analyser le cahier des charges et définir l’architecture électronique (choix µC, …)</w:t>
            </w:r>
          </w:p>
        </w:tc>
      </w:tr>
      <w:tr w:rsidR="00CB07C8" w:rsidRPr="006937D3" w14:paraId="09EB65D7" w14:textId="77777777" w:rsidTr="003D2B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7F5661C" w14:textId="77777777" w:rsidR="00CB07C8" w:rsidRPr="00E63482" w:rsidRDefault="00CB07C8" w:rsidP="003D2B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24" w:type="dxa"/>
          </w:tcPr>
          <w:p w14:paraId="3C5AFEBD" w14:textId="70397042" w:rsidR="00CB07C8" w:rsidRPr="006937D3" w:rsidRDefault="00CB07C8" w:rsidP="003D2BB9">
            <w:pPr>
              <w:pStyle w:val="Retraitcorpsdetexte31"/>
              <w:tabs>
                <w:tab w:val="left" w:pos="709"/>
              </w:tabs>
              <w:spacing w:line="276" w:lineRule="auto"/>
              <w:ind w:left="0" w:right="141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B31D6B">
              <w:rPr>
                <w:bCs/>
                <w:szCs w:val="22"/>
              </w:rPr>
              <w:t xml:space="preserve">Concevoir/saisir les schémas électroniques sous </w:t>
            </w:r>
            <w:r w:rsidRPr="00B31D6B">
              <w:rPr>
                <w:bCs/>
                <w:iCs/>
                <w:szCs w:val="22"/>
              </w:rPr>
              <w:t>EagleCad ou Altium Designer</w:t>
            </w:r>
          </w:p>
        </w:tc>
      </w:tr>
      <w:tr w:rsidR="00CB07C8" w:rsidRPr="006937D3" w14:paraId="2B5985D6" w14:textId="77777777" w:rsidTr="003D2B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26AEA008" w14:textId="77777777" w:rsidR="00CB07C8" w:rsidRPr="00E63482" w:rsidRDefault="00CB07C8" w:rsidP="003D2B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24" w:type="dxa"/>
          </w:tcPr>
          <w:p w14:paraId="143E0BDB" w14:textId="007DB960" w:rsidR="00CB07C8" w:rsidRPr="006937D3" w:rsidRDefault="00CB07C8" w:rsidP="003D2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31D6B">
              <w:rPr>
                <w:rFonts w:ascii="Times New Roman" w:hAnsi="Times New Roman" w:cs="Times New Roman"/>
                <w:bCs/>
                <w:lang w:eastAsia="ar-SA"/>
              </w:rPr>
              <w:t>Recherche et validation de fournisseur, ainsi le suivi du prototypage PCB</w:t>
            </w:r>
          </w:p>
        </w:tc>
      </w:tr>
      <w:tr w:rsidR="00CB07C8" w:rsidRPr="006937D3" w14:paraId="2CA65CA5" w14:textId="77777777" w:rsidTr="003D2B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24701BD7" w14:textId="77777777" w:rsidR="00CB07C8" w:rsidRPr="00E63482" w:rsidRDefault="00CB07C8" w:rsidP="003D2B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24" w:type="dxa"/>
          </w:tcPr>
          <w:p w14:paraId="7BE8CA50" w14:textId="54D2E5A9" w:rsidR="00CB07C8" w:rsidRPr="006937D3" w:rsidRDefault="00CB07C8" w:rsidP="003D2B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31D6B">
              <w:rPr>
                <w:rFonts w:ascii="Times New Roman" w:hAnsi="Times New Roman" w:cs="Times New Roman"/>
                <w:bCs/>
                <w:lang w:eastAsia="ar-SA"/>
              </w:rPr>
              <w:t>Programmation des composants embarqués</w:t>
            </w:r>
          </w:p>
        </w:tc>
      </w:tr>
      <w:tr w:rsidR="00CB07C8" w:rsidRPr="006937D3" w14:paraId="717740D4" w14:textId="77777777" w:rsidTr="003D2B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53CE9E8" w14:textId="77777777" w:rsidR="00CB07C8" w:rsidRPr="00E63482" w:rsidRDefault="00CB07C8" w:rsidP="003D2B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24" w:type="dxa"/>
          </w:tcPr>
          <w:p w14:paraId="0CE61318" w14:textId="4E2CBC90" w:rsidR="00CB07C8" w:rsidRPr="006937D3" w:rsidRDefault="00300078" w:rsidP="003D2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31D6B">
              <w:rPr>
                <w:rFonts w:ascii="Times New Roman" w:hAnsi="Times New Roman" w:cs="Times New Roman"/>
                <w:bCs/>
                <w:lang w:eastAsia="ar-SA"/>
              </w:rPr>
              <w:t>Rédaction des rapports d’essais (Consomation énergétique</w:t>
            </w:r>
            <w:r w:rsidRPr="00B31D6B">
              <w:rPr>
                <w:rFonts w:ascii="Times New Roman" w:hAnsi="Times New Roman" w:cs="Times New Roman"/>
              </w:rPr>
              <w:t xml:space="preserve"> </w:t>
            </w:r>
            <w:r w:rsidRPr="00B31D6B">
              <w:rPr>
                <w:rFonts w:ascii="Times New Roman" w:hAnsi="Times New Roman" w:cs="Times New Roman"/>
                <w:bCs/>
                <w:lang w:eastAsia="ar-SA"/>
              </w:rPr>
              <w:t>Certificat étalonnage…)</w:t>
            </w:r>
          </w:p>
        </w:tc>
      </w:tr>
      <w:tr w:rsidR="00300078" w:rsidRPr="006937D3" w14:paraId="499D5AB8" w14:textId="77777777" w:rsidTr="003D2B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DE46D5E" w14:textId="77777777" w:rsidR="00300078" w:rsidRPr="00E63482" w:rsidRDefault="00300078" w:rsidP="003D2B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24" w:type="dxa"/>
          </w:tcPr>
          <w:p w14:paraId="3F44B33F" w14:textId="5225D224" w:rsidR="00300078" w:rsidRPr="006937D3" w:rsidRDefault="00300078" w:rsidP="003D2B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31D6B">
              <w:rPr>
                <w:rFonts w:ascii="Times New Roman" w:hAnsi="Times New Roman" w:cs="Times New Roman"/>
                <w:bCs/>
                <w:lang w:eastAsia="ar-SA"/>
              </w:rPr>
              <w:t>Validation et intégration des cartes électroniques chez nos clients</w:t>
            </w:r>
          </w:p>
        </w:tc>
      </w:tr>
      <w:tr w:rsidR="00300078" w:rsidRPr="006937D3" w14:paraId="5F5C4732" w14:textId="77777777" w:rsidTr="003D2B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8AFF7BB" w14:textId="77777777" w:rsidR="00300078" w:rsidRPr="00E63482" w:rsidRDefault="00300078" w:rsidP="003D2B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24" w:type="dxa"/>
          </w:tcPr>
          <w:p w14:paraId="71BF9FA4" w14:textId="515FC806" w:rsidR="00300078" w:rsidRPr="006937D3" w:rsidRDefault="00300078" w:rsidP="003D2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31D6B">
              <w:rPr>
                <w:rFonts w:ascii="Times New Roman" w:hAnsi="Times New Roman" w:cs="Times New Roman"/>
                <w:bCs/>
                <w:lang w:eastAsia="ar-SA"/>
              </w:rPr>
              <w:t>Collaborer avec les chefs de projets, les différents interlocuteurs métiers : Mécanique, Informatique, les clients, les fournisseurs et les autres services du bureau d’études</w:t>
            </w:r>
          </w:p>
        </w:tc>
      </w:tr>
      <w:tr w:rsidR="00300078" w:rsidRPr="006937D3" w14:paraId="2F716A2C" w14:textId="77777777" w:rsidTr="003D2B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97A84E8" w14:textId="77777777" w:rsidR="00300078" w:rsidRPr="00E63482" w:rsidRDefault="00300078" w:rsidP="003D2B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24" w:type="dxa"/>
          </w:tcPr>
          <w:p w14:paraId="7C499F4E" w14:textId="3BF8E04E" w:rsidR="00300078" w:rsidRPr="006937D3" w:rsidRDefault="00300078" w:rsidP="003D2B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31D6B">
              <w:rPr>
                <w:rFonts w:ascii="Times New Roman" w:hAnsi="Times New Roman" w:cs="Times New Roman"/>
                <w:bCs/>
                <w:lang w:eastAsia="ar-SA"/>
              </w:rPr>
              <w:t>Reporting oral/écrit Hebdomadaire</w:t>
            </w:r>
          </w:p>
        </w:tc>
      </w:tr>
      <w:tr w:rsidR="00300078" w:rsidRPr="006937D3" w14:paraId="68571805" w14:textId="77777777" w:rsidTr="003D2B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DD755D4" w14:textId="77777777" w:rsidR="00CB07C8" w:rsidRPr="00E63482" w:rsidRDefault="00CB07C8" w:rsidP="003D2B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24" w:type="dxa"/>
          </w:tcPr>
          <w:p w14:paraId="69046301" w14:textId="77777777" w:rsidR="00CB07C8" w:rsidRPr="006937D3" w:rsidRDefault="00CB07C8" w:rsidP="003D2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B07C8" w:rsidRPr="006937D3" w14:paraId="256DE881" w14:textId="77777777" w:rsidTr="003D2B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0415EEA" w14:textId="77777777" w:rsidR="00CB07C8" w:rsidRPr="00E63482" w:rsidRDefault="00CB07C8" w:rsidP="003D2BB9">
            <w:pPr>
              <w:rPr>
                <w:rFonts w:ascii="Times New Roman" w:hAnsi="Times New Roman" w:cs="Times New Roman"/>
                <w:b/>
                <w:bCs/>
              </w:rPr>
            </w:pPr>
            <w:r w:rsidRPr="00E63482">
              <w:rPr>
                <w:rFonts w:ascii="Times New Roman" w:hAnsi="Times New Roman" w:cs="Times New Roman"/>
                <w:b/>
                <w:bCs/>
              </w:rPr>
              <w:t>Résultat :</w:t>
            </w:r>
          </w:p>
        </w:tc>
        <w:tc>
          <w:tcPr>
            <w:tcW w:w="7224" w:type="dxa"/>
          </w:tcPr>
          <w:p w14:paraId="16E334D1" w14:textId="36EB8534" w:rsidR="00CB07C8" w:rsidRPr="006937D3" w:rsidRDefault="00300078" w:rsidP="003D2BB9">
            <w:pPr>
              <w:pStyle w:val="Retraitcorpsdetexte31"/>
              <w:tabs>
                <w:tab w:val="left" w:pos="709"/>
              </w:tabs>
              <w:spacing w:line="276" w:lineRule="auto"/>
              <w:ind w:left="0" w:right="141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B31D6B">
              <w:rPr>
                <w:bCs/>
                <w:szCs w:val="22"/>
              </w:rPr>
              <w:t>Production des cartes PCB conformément au cahier des charges avec des prix compétitif</w:t>
            </w:r>
          </w:p>
        </w:tc>
      </w:tr>
      <w:tr w:rsidR="00CB07C8" w:rsidRPr="006937D3" w14:paraId="7BFC802D" w14:textId="77777777" w:rsidTr="003D2B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47D67A5" w14:textId="77777777" w:rsidR="00CB07C8" w:rsidRPr="00E63482" w:rsidRDefault="00CB07C8" w:rsidP="003D2B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24" w:type="dxa"/>
          </w:tcPr>
          <w:p w14:paraId="59FDE30E" w14:textId="564D28A0" w:rsidR="00CB07C8" w:rsidRPr="006937D3" w:rsidRDefault="00300078" w:rsidP="003D2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31D6B">
              <w:rPr>
                <w:rFonts w:ascii="Times New Roman" w:hAnsi="Times New Roman" w:cs="Times New Roman"/>
                <w:bCs/>
              </w:rPr>
              <w:t>Base de données Local ou cloud, avec une interface web d'affichage</w:t>
            </w:r>
          </w:p>
        </w:tc>
      </w:tr>
      <w:tr w:rsidR="00CB07C8" w:rsidRPr="006937D3" w14:paraId="32BF6153" w14:textId="77777777" w:rsidTr="003D2B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20CE345D" w14:textId="77777777" w:rsidR="00CB07C8" w:rsidRPr="00E63482" w:rsidRDefault="00CB07C8" w:rsidP="003D2B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24" w:type="dxa"/>
          </w:tcPr>
          <w:p w14:paraId="21BB8A8F" w14:textId="00DD6E9A" w:rsidR="00CB07C8" w:rsidRPr="006937D3" w:rsidRDefault="00300078" w:rsidP="003D2B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31D6B">
              <w:rPr>
                <w:rFonts w:ascii="Times New Roman" w:hAnsi="Times New Roman" w:cs="Times New Roman"/>
                <w:bCs/>
              </w:rPr>
              <w:t>SMS, Email, Télégrame d’alerte</w:t>
            </w:r>
          </w:p>
        </w:tc>
      </w:tr>
      <w:tr w:rsidR="00CB07C8" w:rsidRPr="006937D3" w14:paraId="135EB5A3" w14:textId="77777777" w:rsidTr="003D2B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3056AAA" w14:textId="77777777" w:rsidR="00CB07C8" w:rsidRPr="00E63482" w:rsidRDefault="00CB07C8" w:rsidP="003D2B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24" w:type="dxa"/>
          </w:tcPr>
          <w:p w14:paraId="31DA00D5" w14:textId="5DF5B6BE" w:rsidR="00CB07C8" w:rsidRPr="006937D3" w:rsidRDefault="00300078" w:rsidP="003D2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31D6B">
              <w:rPr>
                <w:rFonts w:ascii="Times New Roman" w:hAnsi="Times New Roman" w:cs="Times New Roman"/>
                <w:bCs/>
              </w:rPr>
              <w:t>Envoie des auto rapports via email</w:t>
            </w:r>
          </w:p>
        </w:tc>
      </w:tr>
      <w:tr w:rsidR="00300078" w:rsidRPr="006937D3" w14:paraId="4041AB85" w14:textId="77777777" w:rsidTr="003D2B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36AE1EB" w14:textId="77777777" w:rsidR="00CB07C8" w:rsidRPr="00E63482" w:rsidRDefault="00CB07C8" w:rsidP="003D2B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24" w:type="dxa"/>
          </w:tcPr>
          <w:p w14:paraId="2669B496" w14:textId="77777777" w:rsidR="00CB07C8" w:rsidRPr="006937D3" w:rsidRDefault="00CB07C8" w:rsidP="003D2B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B07C8" w:rsidRPr="006937D3" w14:paraId="258DAA97" w14:textId="77777777" w:rsidTr="003D2B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25DDCAB" w14:textId="77777777" w:rsidR="00CB07C8" w:rsidRPr="00E63482" w:rsidRDefault="00CB07C8" w:rsidP="003D2BB9">
            <w:pPr>
              <w:rPr>
                <w:rFonts w:ascii="Times New Roman" w:hAnsi="Times New Roman" w:cs="Times New Roman"/>
                <w:b/>
                <w:bCs/>
              </w:rPr>
            </w:pPr>
            <w:r w:rsidRPr="00E63482">
              <w:rPr>
                <w:rFonts w:ascii="Times New Roman" w:hAnsi="Times New Roman" w:cs="Times New Roman"/>
                <w:b/>
                <w:bCs/>
              </w:rPr>
              <w:t>Environnement technique :</w:t>
            </w:r>
          </w:p>
        </w:tc>
        <w:tc>
          <w:tcPr>
            <w:tcW w:w="7224" w:type="dxa"/>
          </w:tcPr>
          <w:p w14:paraId="55E74D4F" w14:textId="24FA9289" w:rsidR="00CB07C8" w:rsidRPr="006937D3" w:rsidRDefault="009A6428" w:rsidP="003D2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31D6B">
              <w:rPr>
                <w:rFonts w:ascii="Times New Roman" w:hAnsi="Times New Roman" w:cs="Times New Roman"/>
                <w:b/>
                <w:iCs/>
                <w:lang w:eastAsia="ar-SA"/>
              </w:rPr>
              <w:t>Logiciels :</w:t>
            </w:r>
            <w:r w:rsidRPr="00B31D6B">
              <w:rPr>
                <w:rFonts w:ascii="Times New Roman" w:hAnsi="Times New Roman" w:cs="Times New Roman"/>
                <w:bCs/>
                <w:iCs/>
                <w:lang w:eastAsia="ar-SA"/>
              </w:rPr>
              <w:t xml:space="preserve"> Visual Studio Code, EagleCad, Altium Designer, STM32CubeMX, CCS Compiler, Autodesk Fusion 360, Python, Node-red, Ultimaker cura, Analyseur de signal…</w:t>
            </w:r>
          </w:p>
        </w:tc>
      </w:tr>
      <w:tr w:rsidR="00CB07C8" w:rsidRPr="006937D3" w14:paraId="214FBE23" w14:textId="77777777" w:rsidTr="003D2B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6D622FE" w14:textId="77777777" w:rsidR="00CB07C8" w:rsidRPr="006937D3" w:rsidRDefault="00CB07C8" w:rsidP="003D2B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4" w:type="dxa"/>
          </w:tcPr>
          <w:p w14:paraId="200956B2" w14:textId="2EF160FD" w:rsidR="00CB07C8" w:rsidRPr="006937D3" w:rsidRDefault="009A6428" w:rsidP="003D2B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31D6B">
              <w:rPr>
                <w:rFonts w:ascii="Times New Roman" w:hAnsi="Times New Roman" w:cs="Times New Roman"/>
                <w:b/>
                <w:iCs/>
                <w:lang w:eastAsia="ar-SA"/>
              </w:rPr>
              <w:t>Langage :</w:t>
            </w:r>
            <w:r w:rsidRPr="00B31D6B">
              <w:rPr>
                <w:rFonts w:ascii="Times New Roman" w:hAnsi="Times New Roman" w:cs="Times New Roman"/>
                <w:bCs/>
                <w:iCs/>
                <w:lang w:eastAsia="ar-SA"/>
              </w:rPr>
              <w:t xml:space="preserve"> Ladder, C/C++, Assembleur, Ladder</w:t>
            </w:r>
          </w:p>
        </w:tc>
      </w:tr>
      <w:tr w:rsidR="009A6428" w:rsidRPr="006937D3" w14:paraId="349E1013" w14:textId="77777777" w:rsidTr="003D2B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E9A68C5" w14:textId="77777777" w:rsidR="009A6428" w:rsidRPr="006937D3" w:rsidRDefault="009A6428" w:rsidP="003D2B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4" w:type="dxa"/>
          </w:tcPr>
          <w:p w14:paraId="34B23B6A" w14:textId="77777777" w:rsidR="009A6428" w:rsidRPr="006937D3" w:rsidRDefault="009A6428" w:rsidP="003D2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7109B5BE" w14:textId="77777777" w:rsidR="00E756C2" w:rsidRDefault="00E756C2" w:rsidP="00E756C2">
      <w:pPr>
        <w:tabs>
          <w:tab w:val="left" w:pos="1128"/>
        </w:tabs>
        <w:rPr>
          <w:rFonts w:ascii="Times New Roman" w:hAnsi="Times New Roman" w:cs="Times New Roman"/>
        </w:rPr>
      </w:pPr>
    </w:p>
    <w:p w14:paraId="446BAFB6" w14:textId="77777777" w:rsidR="009B7386" w:rsidRDefault="009B7386" w:rsidP="00E756C2">
      <w:pPr>
        <w:tabs>
          <w:tab w:val="left" w:pos="1128"/>
        </w:tabs>
        <w:rPr>
          <w:rFonts w:ascii="Times New Roman" w:hAnsi="Times New Roman" w:cs="Times New Roman"/>
        </w:rPr>
      </w:pPr>
    </w:p>
    <w:p w14:paraId="5653EC43" w14:textId="77777777" w:rsidR="000535DE" w:rsidRDefault="000535DE" w:rsidP="00E756C2">
      <w:pPr>
        <w:tabs>
          <w:tab w:val="left" w:pos="1128"/>
        </w:tabs>
        <w:rPr>
          <w:rFonts w:ascii="Times New Roman" w:hAnsi="Times New Roman" w:cs="Times New Roman"/>
        </w:rPr>
      </w:pPr>
    </w:p>
    <w:p w14:paraId="2B53DFC1" w14:textId="77777777" w:rsidR="000535DE" w:rsidRDefault="000535DE" w:rsidP="00E756C2">
      <w:pPr>
        <w:tabs>
          <w:tab w:val="left" w:pos="1128"/>
        </w:tabs>
        <w:rPr>
          <w:rFonts w:ascii="Times New Roman" w:hAnsi="Times New Roman" w:cs="Times New Roman"/>
        </w:rPr>
      </w:pPr>
    </w:p>
    <w:p w14:paraId="7972FFDA" w14:textId="77777777" w:rsidR="000535DE" w:rsidRDefault="000535DE" w:rsidP="00E756C2">
      <w:pPr>
        <w:tabs>
          <w:tab w:val="left" w:pos="1128"/>
        </w:tabs>
        <w:rPr>
          <w:rFonts w:ascii="Times New Roman" w:hAnsi="Times New Roman" w:cs="Times New Roman"/>
        </w:rPr>
      </w:pPr>
    </w:p>
    <w:p w14:paraId="4189147F" w14:textId="77777777" w:rsidR="000535DE" w:rsidRDefault="000535DE" w:rsidP="00E756C2">
      <w:pPr>
        <w:tabs>
          <w:tab w:val="left" w:pos="1128"/>
        </w:tabs>
        <w:rPr>
          <w:rFonts w:ascii="Times New Roman" w:hAnsi="Times New Roman" w:cs="Times New Roman"/>
        </w:rPr>
      </w:pPr>
    </w:p>
    <w:p w14:paraId="44866585" w14:textId="77777777" w:rsidR="000535DE" w:rsidRDefault="000535DE" w:rsidP="00E756C2">
      <w:pPr>
        <w:tabs>
          <w:tab w:val="left" w:pos="1128"/>
        </w:tabs>
        <w:rPr>
          <w:rFonts w:ascii="Times New Roman" w:hAnsi="Times New Roman" w:cs="Times New Roman"/>
        </w:rPr>
      </w:pPr>
    </w:p>
    <w:p w14:paraId="34A226A0" w14:textId="77777777" w:rsidR="000535DE" w:rsidRPr="006937D3" w:rsidRDefault="000535DE" w:rsidP="00E756C2">
      <w:pPr>
        <w:tabs>
          <w:tab w:val="left" w:pos="1128"/>
        </w:tabs>
        <w:rPr>
          <w:rFonts w:ascii="Times New Roman" w:hAnsi="Times New Roman" w:cs="Times New Roman"/>
        </w:rPr>
      </w:pPr>
    </w:p>
    <w:tbl>
      <w:tblPr>
        <w:tblStyle w:val="TableauGrille5Fonc-Accentuation1"/>
        <w:tblW w:w="10343" w:type="dxa"/>
        <w:tblLook w:val="04A0" w:firstRow="1" w:lastRow="0" w:firstColumn="1" w:lastColumn="0" w:noHBand="0" w:noVBand="1"/>
      </w:tblPr>
      <w:tblGrid>
        <w:gridCol w:w="2776"/>
        <w:gridCol w:w="3445"/>
        <w:gridCol w:w="4122"/>
      </w:tblGrid>
      <w:tr w:rsidR="009A6428" w:rsidRPr="006937D3" w14:paraId="62C4C097" w14:textId="77777777" w:rsidTr="00651E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6" w:type="dxa"/>
          </w:tcPr>
          <w:p w14:paraId="63CFFBFB" w14:textId="39675744" w:rsidR="009A6428" w:rsidRPr="006937D3" w:rsidRDefault="009A6428" w:rsidP="003D2BB9">
            <w:pPr>
              <w:rPr>
                <w:rFonts w:ascii="Times New Roman" w:hAnsi="Times New Roman" w:cs="Times New Roman"/>
              </w:rPr>
            </w:pPr>
            <w:r w:rsidRPr="009A6428">
              <w:rPr>
                <w:rFonts w:ascii="Times New Roman" w:hAnsi="Times New Roman" w:cs="Times New Roman"/>
                <w:b w:val="0"/>
                <w:bCs w:val="0"/>
              </w:rPr>
              <w:lastRenderedPageBreak/>
              <w:t>02/2018 - 05/2018</w:t>
            </w:r>
          </w:p>
        </w:tc>
        <w:tc>
          <w:tcPr>
            <w:tcW w:w="3445" w:type="dxa"/>
          </w:tcPr>
          <w:p w14:paraId="3D02B469" w14:textId="26F869D4" w:rsidR="009A6428" w:rsidRPr="006937D3" w:rsidRDefault="009A6428" w:rsidP="003D2B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A6428">
              <w:rPr>
                <w:rFonts w:ascii="Times New Roman" w:hAnsi="Times New Roman" w:cs="Times New Roman"/>
                <w:b w:val="0"/>
                <w:bCs w:val="0"/>
              </w:rPr>
              <w:t>STAGE PFE</w:t>
            </w:r>
          </w:p>
        </w:tc>
        <w:tc>
          <w:tcPr>
            <w:tcW w:w="4122" w:type="dxa"/>
          </w:tcPr>
          <w:p w14:paraId="2BCFED06" w14:textId="211CA046" w:rsidR="009A6428" w:rsidRPr="006937D3" w:rsidRDefault="009A6428" w:rsidP="003D2B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A6428">
              <w:rPr>
                <w:rFonts w:ascii="Times New Roman" w:hAnsi="Times New Roman" w:cs="Times New Roman"/>
                <w:b w:val="0"/>
                <w:bCs w:val="0"/>
              </w:rPr>
              <w:t>OCP SAFI-MPII</w:t>
            </w:r>
          </w:p>
        </w:tc>
      </w:tr>
    </w:tbl>
    <w:p w14:paraId="151DAEAF" w14:textId="77777777" w:rsidR="00E756C2" w:rsidRPr="006937D3" w:rsidRDefault="00E756C2" w:rsidP="00E756C2">
      <w:pPr>
        <w:tabs>
          <w:tab w:val="left" w:pos="1128"/>
        </w:tabs>
        <w:rPr>
          <w:rFonts w:ascii="Times New Roman" w:hAnsi="Times New Roman" w:cs="Times New Roman"/>
        </w:rPr>
      </w:pPr>
    </w:p>
    <w:tbl>
      <w:tblPr>
        <w:tblStyle w:val="TableauGrille3-Accentuation4"/>
        <w:tblW w:w="0" w:type="auto"/>
        <w:tblInd w:w="5" w:type="dxa"/>
        <w:tblLook w:val="04A0" w:firstRow="1" w:lastRow="0" w:firstColumn="1" w:lastColumn="0" w:noHBand="0" w:noVBand="1"/>
      </w:tblPr>
      <w:tblGrid>
        <w:gridCol w:w="3114"/>
        <w:gridCol w:w="7224"/>
      </w:tblGrid>
      <w:tr w:rsidR="009A6428" w:rsidRPr="006937D3" w14:paraId="4878C401" w14:textId="77777777" w:rsidTr="003D2B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14" w:type="dxa"/>
          </w:tcPr>
          <w:p w14:paraId="0796F538" w14:textId="77777777" w:rsidR="009A6428" w:rsidRPr="00E63482" w:rsidRDefault="009A6428" w:rsidP="003D2BB9">
            <w:pPr>
              <w:rPr>
                <w:rFonts w:ascii="Times New Roman" w:hAnsi="Times New Roman" w:cs="Times New Roman"/>
              </w:rPr>
            </w:pPr>
            <w:r w:rsidRPr="00E63482">
              <w:rPr>
                <w:rFonts w:ascii="Times New Roman" w:hAnsi="Times New Roman" w:cs="Times New Roman"/>
              </w:rPr>
              <w:t>Contexte</w:t>
            </w:r>
          </w:p>
        </w:tc>
        <w:tc>
          <w:tcPr>
            <w:tcW w:w="7224" w:type="dxa"/>
          </w:tcPr>
          <w:p w14:paraId="454A24F6" w14:textId="77777777" w:rsidR="009A6428" w:rsidRPr="00E63482" w:rsidRDefault="009A6428" w:rsidP="003D2B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3482">
              <w:rPr>
                <w:rFonts w:ascii="Times New Roman" w:hAnsi="Times New Roman" w:cs="Times New Roman"/>
              </w:rPr>
              <w:t>Missions</w:t>
            </w:r>
          </w:p>
        </w:tc>
      </w:tr>
      <w:tr w:rsidR="009A6428" w:rsidRPr="006937D3" w14:paraId="6197966F" w14:textId="77777777" w:rsidTr="003D2B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C043254" w14:textId="77777777" w:rsidR="009A6428" w:rsidRPr="006937D3" w:rsidRDefault="009A6428" w:rsidP="003D2B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4" w:type="dxa"/>
          </w:tcPr>
          <w:p w14:paraId="280BA3CC" w14:textId="77777777" w:rsidR="009A6428" w:rsidRPr="006937D3" w:rsidRDefault="009A6428" w:rsidP="003D2B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A6428" w:rsidRPr="006937D3" w14:paraId="40F1F07C" w14:textId="77777777" w:rsidTr="003D2B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F730B8D" w14:textId="77777777" w:rsidR="009A6428" w:rsidRPr="00E63482" w:rsidRDefault="009A6428" w:rsidP="003D2BB9">
            <w:pPr>
              <w:rPr>
                <w:rFonts w:ascii="Times New Roman" w:hAnsi="Times New Roman" w:cs="Times New Roman"/>
                <w:b/>
                <w:bCs/>
              </w:rPr>
            </w:pPr>
            <w:r w:rsidRPr="00E63482">
              <w:rPr>
                <w:rFonts w:ascii="Times New Roman" w:hAnsi="Times New Roman" w:cs="Times New Roman"/>
                <w:b/>
                <w:bCs/>
              </w:rPr>
              <w:t>Objectif :</w:t>
            </w:r>
          </w:p>
        </w:tc>
        <w:tc>
          <w:tcPr>
            <w:tcW w:w="7224" w:type="dxa"/>
          </w:tcPr>
          <w:p w14:paraId="4B8ED0ED" w14:textId="353AD388" w:rsidR="009A6428" w:rsidRPr="006937D3" w:rsidRDefault="009A6428" w:rsidP="003D2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A6428">
              <w:rPr>
                <w:rFonts w:ascii="Times New Roman" w:hAnsi="Times New Roman" w:cs="Times New Roman"/>
              </w:rPr>
              <w:t>Réalisation d’une interface SCADA de supervision du réseau électrique</w:t>
            </w:r>
          </w:p>
        </w:tc>
      </w:tr>
      <w:tr w:rsidR="009A6428" w:rsidRPr="006937D3" w14:paraId="05E1DE41" w14:textId="77777777" w:rsidTr="003D2B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EC7B532" w14:textId="77777777" w:rsidR="009A6428" w:rsidRPr="00E63482" w:rsidRDefault="009A6428" w:rsidP="003D2BB9">
            <w:pPr>
              <w:tabs>
                <w:tab w:val="left" w:pos="476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24" w:type="dxa"/>
          </w:tcPr>
          <w:p w14:paraId="1E7EE9F3" w14:textId="77777777" w:rsidR="009A6428" w:rsidRPr="006937D3" w:rsidRDefault="009A6428" w:rsidP="003D2B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A6428" w:rsidRPr="006937D3" w14:paraId="1F36CBCA" w14:textId="77777777" w:rsidTr="003D2B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5182853" w14:textId="77777777" w:rsidR="009A6428" w:rsidRPr="00E63482" w:rsidRDefault="009A6428" w:rsidP="003D2BB9">
            <w:pPr>
              <w:rPr>
                <w:rFonts w:ascii="Times New Roman" w:hAnsi="Times New Roman" w:cs="Times New Roman"/>
                <w:b/>
                <w:bCs/>
              </w:rPr>
            </w:pPr>
            <w:r w:rsidRPr="00E63482">
              <w:rPr>
                <w:rFonts w:ascii="Times New Roman" w:hAnsi="Times New Roman" w:cs="Times New Roman"/>
                <w:b/>
                <w:bCs/>
              </w:rPr>
              <w:t>Description des tâches et des réalisations :</w:t>
            </w:r>
          </w:p>
        </w:tc>
        <w:tc>
          <w:tcPr>
            <w:tcW w:w="7224" w:type="dxa"/>
          </w:tcPr>
          <w:p w14:paraId="4ACFC148" w14:textId="0101A113" w:rsidR="009A6428" w:rsidRPr="006937D3" w:rsidRDefault="009A6428" w:rsidP="003D2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A6428">
              <w:rPr>
                <w:rFonts w:ascii="Times New Roman" w:hAnsi="Times New Roman" w:cs="Times New Roman"/>
              </w:rPr>
              <w:t>Configuration du relais de protection (Siprotec) via DIGSI</w:t>
            </w:r>
          </w:p>
        </w:tc>
      </w:tr>
      <w:tr w:rsidR="009A6428" w:rsidRPr="006937D3" w14:paraId="1A2055C8" w14:textId="77777777" w:rsidTr="003D2B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434B5B0" w14:textId="77777777" w:rsidR="009A6428" w:rsidRPr="00E63482" w:rsidRDefault="009A6428" w:rsidP="003D2B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24" w:type="dxa"/>
          </w:tcPr>
          <w:p w14:paraId="452AE858" w14:textId="67F63A0F" w:rsidR="009A6428" w:rsidRPr="006937D3" w:rsidRDefault="009A6428" w:rsidP="003D2BB9">
            <w:pPr>
              <w:pStyle w:val="Retraitcorpsdetexte31"/>
              <w:tabs>
                <w:tab w:val="left" w:pos="709"/>
              </w:tabs>
              <w:spacing w:line="276" w:lineRule="auto"/>
              <w:ind w:left="0" w:right="141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B31D6B">
              <w:rPr>
                <w:bCs/>
                <w:szCs w:val="22"/>
              </w:rPr>
              <w:t>Développement de l’interface SCADA</w:t>
            </w:r>
          </w:p>
        </w:tc>
      </w:tr>
      <w:tr w:rsidR="009A6428" w:rsidRPr="006937D3" w14:paraId="08B6EDC5" w14:textId="77777777" w:rsidTr="003D2B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1A49677" w14:textId="77777777" w:rsidR="009A6428" w:rsidRPr="00E63482" w:rsidRDefault="009A6428" w:rsidP="003D2B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24" w:type="dxa"/>
          </w:tcPr>
          <w:p w14:paraId="322D237B" w14:textId="77777777" w:rsidR="009A6428" w:rsidRPr="006937D3" w:rsidRDefault="009A6428" w:rsidP="003D2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A6428" w:rsidRPr="006937D3" w14:paraId="4F2CA929" w14:textId="77777777" w:rsidTr="003D2B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CCC4800" w14:textId="77777777" w:rsidR="009A6428" w:rsidRPr="00E63482" w:rsidRDefault="009A6428" w:rsidP="003D2BB9">
            <w:pPr>
              <w:rPr>
                <w:rFonts w:ascii="Times New Roman" w:hAnsi="Times New Roman" w:cs="Times New Roman"/>
                <w:b/>
                <w:bCs/>
              </w:rPr>
            </w:pPr>
            <w:r w:rsidRPr="00E63482">
              <w:rPr>
                <w:rFonts w:ascii="Times New Roman" w:hAnsi="Times New Roman" w:cs="Times New Roman"/>
                <w:b/>
                <w:bCs/>
              </w:rPr>
              <w:t>Résultat :</w:t>
            </w:r>
          </w:p>
        </w:tc>
        <w:tc>
          <w:tcPr>
            <w:tcW w:w="7224" w:type="dxa"/>
          </w:tcPr>
          <w:p w14:paraId="73F312FF" w14:textId="044391BF" w:rsidR="009A6428" w:rsidRPr="006937D3" w:rsidRDefault="009A6428" w:rsidP="003D2BB9">
            <w:pPr>
              <w:pStyle w:val="Retraitcorpsdetexte31"/>
              <w:tabs>
                <w:tab w:val="left" w:pos="709"/>
              </w:tabs>
              <w:spacing w:line="276" w:lineRule="auto"/>
              <w:ind w:left="0" w:right="141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B31D6B">
              <w:rPr>
                <w:bCs/>
                <w:szCs w:val="22"/>
              </w:rPr>
              <w:t>Supervision l’ensemble des données collectées (Tensions, Courants, Puissances, Facteur de puissance, Harmoniques, Défaut électrique) en temps réel</w:t>
            </w:r>
          </w:p>
        </w:tc>
      </w:tr>
      <w:tr w:rsidR="009A6428" w:rsidRPr="006937D3" w14:paraId="3DC477BA" w14:textId="77777777" w:rsidTr="003D2B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360808E" w14:textId="77777777" w:rsidR="009A6428" w:rsidRPr="00E63482" w:rsidRDefault="009A6428" w:rsidP="003D2B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24" w:type="dxa"/>
          </w:tcPr>
          <w:p w14:paraId="3830A8B2" w14:textId="77777777" w:rsidR="009A6428" w:rsidRPr="006937D3" w:rsidRDefault="009A6428" w:rsidP="003D2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A6428" w:rsidRPr="006937D3" w14:paraId="300C8E7B" w14:textId="77777777" w:rsidTr="003D2B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531E3DA" w14:textId="77777777" w:rsidR="009A6428" w:rsidRPr="00E63482" w:rsidRDefault="009A6428" w:rsidP="003D2BB9">
            <w:pPr>
              <w:rPr>
                <w:rFonts w:ascii="Times New Roman" w:hAnsi="Times New Roman" w:cs="Times New Roman"/>
                <w:b/>
                <w:bCs/>
              </w:rPr>
            </w:pPr>
            <w:r w:rsidRPr="00E63482">
              <w:rPr>
                <w:rFonts w:ascii="Times New Roman" w:hAnsi="Times New Roman" w:cs="Times New Roman"/>
                <w:b/>
                <w:bCs/>
              </w:rPr>
              <w:t>Environnement technique :</w:t>
            </w:r>
          </w:p>
        </w:tc>
        <w:tc>
          <w:tcPr>
            <w:tcW w:w="7224" w:type="dxa"/>
          </w:tcPr>
          <w:p w14:paraId="55FEEE65" w14:textId="020D272D" w:rsidR="009A6428" w:rsidRPr="006937D3" w:rsidRDefault="009A6428" w:rsidP="003D2B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31D6B">
              <w:rPr>
                <w:rFonts w:ascii="Times New Roman" w:hAnsi="Times New Roman" w:cs="Times New Roman"/>
                <w:b/>
                <w:iCs/>
                <w:lang w:eastAsia="ar-SA"/>
              </w:rPr>
              <w:t>Logiciels :</w:t>
            </w:r>
            <w:r w:rsidRPr="00B31D6B">
              <w:rPr>
                <w:rFonts w:ascii="Times New Roman" w:hAnsi="Times New Roman" w:cs="Times New Roman"/>
                <w:bCs/>
                <w:iCs/>
                <w:lang w:eastAsia="ar-SA"/>
              </w:rPr>
              <w:t xml:space="preserve"> DIGSI, Tia portal</w:t>
            </w:r>
          </w:p>
        </w:tc>
      </w:tr>
      <w:tr w:rsidR="009A6428" w:rsidRPr="006937D3" w14:paraId="3695518C" w14:textId="77777777" w:rsidTr="003D2B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9F2141B" w14:textId="77777777" w:rsidR="009A6428" w:rsidRPr="006937D3" w:rsidRDefault="009A6428" w:rsidP="003D2B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4" w:type="dxa"/>
          </w:tcPr>
          <w:p w14:paraId="36FA2CCC" w14:textId="77777777" w:rsidR="009A6428" w:rsidRPr="006937D3" w:rsidRDefault="009A6428" w:rsidP="003D2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3CE5D45C" w14:textId="77777777" w:rsidR="00184384" w:rsidRDefault="00184384" w:rsidP="00E756C2">
      <w:pPr>
        <w:tabs>
          <w:tab w:val="left" w:pos="1128"/>
        </w:tabs>
        <w:rPr>
          <w:rFonts w:ascii="Times New Roman" w:hAnsi="Times New Roman" w:cs="Times New Roman"/>
        </w:rPr>
      </w:pPr>
    </w:p>
    <w:p w14:paraId="533F4705" w14:textId="77777777" w:rsidR="000535DE" w:rsidRDefault="000535DE" w:rsidP="00E756C2">
      <w:pPr>
        <w:tabs>
          <w:tab w:val="left" w:pos="1128"/>
        </w:tabs>
        <w:rPr>
          <w:rFonts w:ascii="Times New Roman" w:hAnsi="Times New Roman" w:cs="Times New Roman"/>
        </w:rPr>
      </w:pPr>
    </w:p>
    <w:p w14:paraId="03F9EF46" w14:textId="77777777" w:rsidR="000535DE" w:rsidRDefault="000535DE" w:rsidP="00E756C2">
      <w:pPr>
        <w:tabs>
          <w:tab w:val="left" w:pos="1128"/>
        </w:tabs>
        <w:rPr>
          <w:rFonts w:ascii="Times New Roman" w:hAnsi="Times New Roman" w:cs="Times New Roman"/>
        </w:rPr>
      </w:pPr>
    </w:p>
    <w:p w14:paraId="56DC4A70" w14:textId="77777777" w:rsidR="000535DE" w:rsidRDefault="000535DE" w:rsidP="00E756C2">
      <w:pPr>
        <w:tabs>
          <w:tab w:val="left" w:pos="1128"/>
        </w:tabs>
        <w:rPr>
          <w:rFonts w:ascii="Times New Roman" w:hAnsi="Times New Roman" w:cs="Times New Roman"/>
        </w:rPr>
      </w:pPr>
    </w:p>
    <w:p w14:paraId="694C20E6" w14:textId="77777777" w:rsidR="000535DE" w:rsidRDefault="000535DE" w:rsidP="00E756C2">
      <w:pPr>
        <w:tabs>
          <w:tab w:val="left" w:pos="1128"/>
        </w:tabs>
        <w:rPr>
          <w:rFonts w:ascii="Times New Roman" w:hAnsi="Times New Roman" w:cs="Times New Roman"/>
        </w:rPr>
      </w:pPr>
    </w:p>
    <w:p w14:paraId="44F35C1E" w14:textId="77777777" w:rsidR="000535DE" w:rsidRDefault="000535DE" w:rsidP="00E756C2">
      <w:pPr>
        <w:tabs>
          <w:tab w:val="left" w:pos="1128"/>
        </w:tabs>
        <w:rPr>
          <w:rFonts w:ascii="Times New Roman" w:hAnsi="Times New Roman" w:cs="Times New Roman"/>
        </w:rPr>
      </w:pPr>
    </w:p>
    <w:p w14:paraId="75D014F7" w14:textId="77777777" w:rsidR="000535DE" w:rsidRPr="006937D3" w:rsidRDefault="000535DE" w:rsidP="00E756C2">
      <w:pPr>
        <w:tabs>
          <w:tab w:val="left" w:pos="1128"/>
        </w:tabs>
        <w:rPr>
          <w:rFonts w:ascii="Times New Roman" w:hAnsi="Times New Roman" w:cs="Times New Roman"/>
        </w:rPr>
      </w:pPr>
    </w:p>
    <w:tbl>
      <w:tblPr>
        <w:tblStyle w:val="TableauGrille5Fonc-Accentuation1"/>
        <w:tblW w:w="10343" w:type="dxa"/>
        <w:tblLook w:val="04A0" w:firstRow="1" w:lastRow="0" w:firstColumn="1" w:lastColumn="0" w:noHBand="0" w:noVBand="1"/>
      </w:tblPr>
      <w:tblGrid>
        <w:gridCol w:w="2776"/>
        <w:gridCol w:w="3445"/>
        <w:gridCol w:w="4122"/>
      </w:tblGrid>
      <w:tr w:rsidR="009A6428" w:rsidRPr="006937D3" w14:paraId="7EF129BF" w14:textId="77777777" w:rsidTr="00651E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6" w:type="dxa"/>
          </w:tcPr>
          <w:p w14:paraId="5D515988" w14:textId="5B287DDB" w:rsidR="009A6428" w:rsidRPr="006937D3" w:rsidRDefault="009A6428" w:rsidP="003D2BB9">
            <w:pPr>
              <w:rPr>
                <w:rFonts w:ascii="Times New Roman" w:hAnsi="Times New Roman" w:cs="Times New Roman"/>
              </w:rPr>
            </w:pPr>
            <w:r w:rsidRPr="009A6428">
              <w:rPr>
                <w:rFonts w:ascii="Times New Roman" w:hAnsi="Times New Roman" w:cs="Times New Roman"/>
                <w:b w:val="0"/>
                <w:bCs w:val="0"/>
              </w:rPr>
              <w:t>07/2013 - 08/2015</w:t>
            </w:r>
          </w:p>
        </w:tc>
        <w:tc>
          <w:tcPr>
            <w:tcW w:w="3445" w:type="dxa"/>
          </w:tcPr>
          <w:p w14:paraId="14E49831" w14:textId="2ECF63F5" w:rsidR="009A6428" w:rsidRPr="006937D3" w:rsidRDefault="009A6428" w:rsidP="003D2B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A6428">
              <w:rPr>
                <w:rFonts w:ascii="Times New Roman" w:hAnsi="Times New Roman" w:cs="Times New Roman"/>
                <w:b w:val="0"/>
                <w:bCs w:val="0"/>
              </w:rPr>
              <w:t>TECHNICIEN MAINTENANCE</w:t>
            </w:r>
          </w:p>
        </w:tc>
        <w:tc>
          <w:tcPr>
            <w:tcW w:w="4122" w:type="dxa"/>
          </w:tcPr>
          <w:p w14:paraId="20AF44DA" w14:textId="2241AF25" w:rsidR="009A6428" w:rsidRPr="006937D3" w:rsidRDefault="009A6428" w:rsidP="003D2B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A6428">
              <w:rPr>
                <w:rFonts w:ascii="Times New Roman" w:hAnsi="Times New Roman" w:cs="Times New Roman"/>
                <w:b w:val="0"/>
                <w:bCs w:val="0"/>
              </w:rPr>
              <w:t>MARAISSA - GROUPE AZURA</w:t>
            </w:r>
          </w:p>
        </w:tc>
      </w:tr>
    </w:tbl>
    <w:p w14:paraId="37FBF3AC" w14:textId="77777777" w:rsidR="00E756C2" w:rsidRPr="006937D3" w:rsidRDefault="00E756C2" w:rsidP="00E756C2">
      <w:pPr>
        <w:tabs>
          <w:tab w:val="left" w:pos="1128"/>
        </w:tabs>
        <w:rPr>
          <w:rFonts w:ascii="Times New Roman" w:hAnsi="Times New Roman" w:cs="Times New Roman"/>
        </w:rPr>
      </w:pPr>
    </w:p>
    <w:tbl>
      <w:tblPr>
        <w:tblStyle w:val="TableauGrille3-Accentuation4"/>
        <w:tblW w:w="0" w:type="auto"/>
        <w:tblInd w:w="5" w:type="dxa"/>
        <w:tblLook w:val="04A0" w:firstRow="1" w:lastRow="0" w:firstColumn="1" w:lastColumn="0" w:noHBand="0" w:noVBand="1"/>
      </w:tblPr>
      <w:tblGrid>
        <w:gridCol w:w="3114"/>
        <w:gridCol w:w="7224"/>
      </w:tblGrid>
      <w:tr w:rsidR="009A6428" w:rsidRPr="006937D3" w14:paraId="5C73F137" w14:textId="77777777" w:rsidTr="003D2B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14" w:type="dxa"/>
          </w:tcPr>
          <w:p w14:paraId="53015B57" w14:textId="77777777" w:rsidR="009A6428" w:rsidRPr="00E63482" w:rsidRDefault="009A6428" w:rsidP="003D2BB9">
            <w:pPr>
              <w:rPr>
                <w:rFonts w:ascii="Times New Roman" w:hAnsi="Times New Roman" w:cs="Times New Roman"/>
              </w:rPr>
            </w:pPr>
            <w:r w:rsidRPr="00E63482">
              <w:rPr>
                <w:rFonts w:ascii="Times New Roman" w:hAnsi="Times New Roman" w:cs="Times New Roman"/>
              </w:rPr>
              <w:t>Contexte</w:t>
            </w:r>
          </w:p>
        </w:tc>
        <w:tc>
          <w:tcPr>
            <w:tcW w:w="7224" w:type="dxa"/>
          </w:tcPr>
          <w:p w14:paraId="7619F25E" w14:textId="77777777" w:rsidR="009A6428" w:rsidRPr="00E63482" w:rsidRDefault="009A6428" w:rsidP="003D2B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3482">
              <w:rPr>
                <w:rFonts w:ascii="Times New Roman" w:hAnsi="Times New Roman" w:cs="Times New Roman"/>
              </w:rPr>
              <w:t>Missions</w:t>
            </w:r>
          </w:p>
        </w:tc>
      </w:tr>
      <w:tr w:rsidR="009A6428" w:rsidRPr="006937D3" w14:paraId="1AF4AE4B" w14:textId="77777777" w:rsidTr="003D2B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6F9A890" w14:textId="77777777" w:rsidR="009A6428" w:rsidRPr="006937D3" w:rsidRDefault="009A6428" w:rsidP="003D2B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4" w:type="dxa"/>
          </w:tcPr>
          <w:p w14:paraId="12C4977F" w14:textId="77777777" w:rsidR="009A6428" w:rsidRPr="006937D3" w:rsidRDefault="009A6428" w:rsidP="003D2B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A6428" w:rsidRPr="006937D3" w14:paraId="0438D4BF" w14:textId="77777777" w:rsidTr="003D2B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7CF2DD7" w14:textId="77777777" w:rsidR="009A6428" w:rsidRPr="00E63482" w:rsidRDefault="009A6428" w:rsidP="003D2BB9">
            <w:pPr>
              <w:rPr>
                <w:rFonts w:ascii="Times New Roman" w:hAnsi="Times New Roman" w:cs="Times New Roman"/>
                <w:b/>
                <w:bCs/>
              </w:rPr>
            </w:pPr>
            <w:r w:rsidRPr="00E63482">
              <w:rPr>
                <w:rFonts w:ascii="Times New Roman" w:hAnsi="Times New Roman" w:cs="Times New Roman"/>
                <w:b/>
                <w:bCs/>
              </w:rPr>
              <w:t>Objectif :</w:t>
            </w:r>
          </w:p>
        </w:tc>
        <w:tc>
          <w:tcPr>
            <w:tcW w:w="7224" w:type="dxa"/>
          </w:tcPr>
          <w:p w14:paraId="221E6C98" w14:textId="50905F5D" w:rsidR="009A6428" w:rsidRPr="006937D3" w:rsidRDefault="009A6428" w:rsidP="003D2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A6428">
              <w:rPr>
                <w:rFonts w:ascii="Times New Roman" w:hAnsi="Times New Roman" w:cs="Times New Roman"/>
              </w:rPr>
              <w:t>Assurer le bon fonctionnement de la chaîne de production</w:t>
            </w:r>
          </w:p>
        </w:tc>
      </w:tr>
      <w:tr w:rsidR="009A6428" w:rsidRPr="006937D3" w14:paraId="2A1D0946" w14:textId="77777777" w:rsidTr="003D2B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E145CA1" w14:textId="77777777" w:rsidR="009A6428" w:rsidRPr="00E63482" w:rsidRDefault="009A6428" w:rsidP="003D2BB9">
            <w:pPr>
              <w:tabs>
                <w:tab w:val="left" w:pos="476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24" w:type="dxa"/>
          </w:tcPr>
          <w:p w14:paraId="3E3248BB" w14:textId="77777777" w:rsidR="009A6428" w:rsidRPr="006937D3" w:rsidRDefault="009A6428" w:rsidP="003D2B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A6428" w:rsidRPr="006937D3" w14:paraId="48F95686" w14:textId="77777777" w:rsidTr="003D2B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6F98604" w14:textId="77777777" w:rsidR="009A6428" w:rsidRPr="00E63482" w:rsidRDefault="009A6428" w:rsidP="003D2BB9">
            <w:pPr>
              <w:rPr>
                <w:rFonts w:ascii="Times New Roman" w:hAnsi="Times New Roman" w:cs="Times New Roman"/>
                <w:b/>
                <w:bCs/>
              </w:rPr>
            </w:pPr>
            <w:r w:rsidRPr="00E63482">
              <w:rPr>
                <w:rFonts w:ascii="Times New Roman" w:hAnsi="Times New Roman" w:cs="Times New Roman"/>
                <w:b/>
                <w:bCs/>
              </w:rPr>
              <w:t>Description des tâches et des réalisations :</w:t>
            </w:r>
          </w:p>
        </w:tc>
        <w:tc>
          <w:tcPr>
            <w:tcW w:w="7224" w:type="dxa"/>
          </w:tcPr>
          <w:p w14:paraId="1D971B27" w14:textId="324A5730" w:rsidR="009A6428" w:rsidRPr="006937D3" w:rsidRDefault="009A6428" w:rsidP="003D2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A6428">
              <w:rPr>
                <w:rFonts w:ascii="Times New Roman" w:hAnsi="Times New Roman" w:cs="Times New Roman"/>
              </w:rPr>
              <w:t>Installation et maintenance des capteurs, variateurs de vitesse…</w:t>
            </w:r>
          </w:p>
        </w:tc>
      </w:tr>
      <w:tr w:rsidR="009A6428" w:rsidRPr="006937D3" w14:paraId="4E76ADAC" w14:textId="77777777" w:rsidTr="003D2B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207924BA" w14:textId="77777777" w:rsidR="009A6428" w:rsidRPr="00E63482" w:rsidRDefault="009A6428" w:rsidP="003D2B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24" w:type="dxa"/>
          </w:tcPr>
          <w:p w14:paraId="6282C970" w14:textId="3C55BD90" w:rsidR="009A6428" w:rsidRPr="006937D3" w:rsidRDefault="009A6428" w:rsidP="003D2BB9">
            <w:pPr>
              <w:pStyle w:val="Retraitcorpsdetexte31"/>
              <w:tabs>
                <w:tab w:val="left" w:pos="709"/>
              </w:tabs>
              <w:spacing w:line="276" w:lineRule="auto"/>
              <w:ind w:left="0" w:right="141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9A6428">
              <w:rPr>
                <w:bCs/>
                <w:szCs w:val="22"/>
              </w:rPr>
              <w:t>Programmation des APIs</w:t>
            </w:r>
          </w:p>
        </w:tc>
      </w:tr>
      <w:tr w:rsidR="009A6428" w:rsidRPr="006937D3" w14:paraId="0816A9DE" w14:textId="77777777" w:rsidTr="003D2B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9F16D1C" w14:textId="77777777" w:rsidR="009A6428" w:rsidRPr="00E63482" w:rsidRDefault="009A6428" w:rsidP="003D2B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24" w:type="dxa"/>
          </w:tcPr>
          <w:p w14:paraId="7DF3ABE7" w14:textId="7219F115" w:rsidR="009A6428" w:rsidRPr="006937D3" w:rsidRDefault="009A6428" w:rsidP="003D2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9A6428">
              <w:rPr>
                <w:rFonts w:ascii="Times New Roman" w:hAnsi="Times New Roman" w:cs="Times New Roman"/>
              </w:rPr>
              <w:t>aramétrage des variateurs de vitesse</w:t>
            </w:r>
          </w:p>
        </w:tc>
      </w:tr>
      <w:tr w:rsidR="009A6428" w:rsidRPr="006937D3" w14:paraId="6F1CF33C" w14:textId="77777777" w:rsidTr="003D2B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3B228F2" w14:textId="77777777" w:rsidR="009A6428" w:rsidRPr="00E63482" w:rsidRDefault="009A6428" w:rsidP="003D2B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24" w:type="dxa"/>
          </w:tcPr>
          <w:p w14:paraId="44D9B5B6" w14:textId="77777777" w:rsidR="009A6428" w:rsidRPr="006937D3" w:rsidRDefault="009A6428" w:rsidP="003D2B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63482" w:rsidRPr="006937D3" w14:paraId="1C2E399B" w14:textId="77777777" w:rsidTr="003D2B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4AC491F" w14:textId="77777777" w:rsidR="009A6428" w:rsidRPr="00E63482" w:rsidRDefault="009A6428" w:rsidP="003D2BB9">
            <w:pPr>
              <w:rPr>
                <w:rFonts w:ascii="Times New Roman" w:hAnsi="Times New Roman" w:cs="Times New Roman"/>
                <w:b/>
                <w:bCs/>
              </w:rPr>
            </w:pPr>
            <w:r w:rsidRPr="00E63482">
              <w:rPr>
                <w:rFonts w:ascii="Times New Roman" w:hAnsi="Times New Roman" w:cs="Times New Roman"/>
                <w:b/>
                <w:bCs/>
              </w:rPr>
              <w:t>Résultat :</w:t>
            </w:r>
          </w:p>
        </w:tc>
        <w:tc>
          <w:tcPr>
            <w:tcW w:w="7224" w:type="dxa"/>
          </w:tcPr>
          <w:p w14:paraId="207DFBB6" w14:textId="519BF902" w:rsidR="009A6428" w:rsidRPr="006937D3" w:rsidRDefault="009A6428" w:rsidP="003D2BB9">
            <w:pPr>
              <w:pStyle w:val="Retraitcorpsdetexte31"/>
              <w:tabs>
                <w:tab w:val="left" w:pos="709"/>
              </w:tabs>
              <w:spacing w:line="276" w:lineRule="auto"/>
              <w:ind w:left="0" w:right="141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</w:tr>
      <w:tr w:rsidR="009A6428" w:rsidRPr="006937D3" w14:paraId="3C77BC6C" w14:textId="77777777" w:rsidTr="003D2B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1AEAB63" w14:textId="77777777" w:rsidR="009A6428" w:rsidRPr="00E63482" w:rsidRDefault="009A6428" w:rsidP="003D2B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24" w:type="dxa"/>
          </w:tcPr>
          <w:p w14:paraId="34F1D4A6" w14:textId="77777777" w:rsidR="009A6428" w:rsidRPr="006937D3" w:rsidRDefault="009A6428" w:rsidP="003D2B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63482" w:rsidRPr="006937D3" w14:paraId="39B4A5A9" w14:textId="77777777" w:rsidTr="003D2B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8844616" w14:textId="77777777" w:rsidR="009A6428" w:rsidRPr="00E63482" w:rsidRDefault="009A6428" w:rsidP="003D2BB9">
            <w:pPr>
              <w:rPr>
                <w:rFonts w:ascii="Times New Roman" w:hAnsi="Times New Roman" w:cs="Times New Roman"/>
                <w:b/>
                <w:bCs/>
              </w:rPr>
            </w:pPr>
            <w:r w:rsidRPr="00E63482">
              <w:rPr>
                <w:rFonts w:ascii="Times New Roman" w:hAnsi="Times New Roman" w:cs="Times New Roman"/>
                <w:b/>
                <w:bCs/>
              </w:rPr>
              <w:t>Environnement technique :</w:t>
            </w:r>
          </w:p>
        </w:tc>
        <w:tc>
          <w:tcPr>
            <w:tcW w:w="7224" w:type="dxa"/>
          </w:tcPr>
          <w:p w14:paraId="6581A570" w14:textId="400E04C0" w:rsidR="009A6428" w:rsidRPr="006937D3" w:rsidRDefault="009A6428" w:rsidP="003D2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31D6B">
              <w:rPr>
                <w:rFonts w:ascii="Times New Roman" w:hAnsi="Times New Roman" w:cs="Times New Roman"/>
                <w:b/>
                <w:iCs/>
                <w:lang w:eastAsia="ar-SA"/>
              </w:rPr>
              <w:t>Outils :</w:t>
            </w:r>
            <w:r w:rsidRPr="00B31D6B">
              <w:rPr>
                <w:rFonts w:ascii="Times New Roman" w:hAnsi="Times New Roman" w:cs="Times New Roman"/>
                <w:bCs/>
                <w:iCs/>
                <w:lang w:eastAsia="ar-SA"/>
              </w:rPr>
              <w:t xml:space="preserve">  Appareillage de mesure (Multimètre, Mégohmmètre, ...)</w:t>
            </w:r>
          </w:p>
        </w:tc>
      </w:tr>
      <w:tr w:rsidR="009A6428" w:rsidRPr="006937D3" w14:paraId="145E664F" w14:textId="77777777" w:rsidTr="003D2B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244146B" w14:textId="77777777" w:rsidR="009A6428" w:rsidRPr="006937D3" w:rsidRDefault="009A6428" w:rsidP="003D2B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4" w:type="dxa"/>
          </w:tcPr>
          <w:p w14:paraId="68D02669" w14:textId="1E148891" w:rsidR="009A6428" w:rsidRPr="006937D3" w:rsidRDefault="009A6428" w:rsidP="003D2B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31D6B">
              <w:rPr>
                <w:rFonts w:ascii="Times New Roman" w:hAnsi="Times New Roman" w:cs="Times New Roman"/>
                <w:b/>
                <w:iCs/>
                <w:lang w:eastAsia="ar-SA"/>
              </w:rPr>
              <w:t>Logiciels :</w:t>
            </w:r>
            <w:r w:rsidRPr="00B31D6B">
              <w:rPr>
                <w:rFonts w:ascii="Times New Roman" w:hAnsi="Times New Roman" w:cs="Times New Roman"/>
                <w:bCs/>
                <w:iCs/>
                <w:lang w:eastAsia="ar-SA"/>
              </w:rPr>
              <w:t xml:space="preserve"> Step7, Microsoft Excel</w:t>
            </w:r>
          </w:p>
        </w:tc>
      </w:tr>
      <w:tr w:rsidR="000438BA" w:rsidRPr="006937D3" w14:paraId="537D94B0" w14:textId="77777777" w:rsidTr="003D2B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737CD13" w14:textId="77777777" w:rsidR="000438BA" w:rsidRPr="006937D3" w:rsidRDefault="000438BA" w:rsidP="003D2B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4" w:type="dxa"/>
          </w:tcPr>
          <w:p w14:paraId="42C3255F" w14:textId="77777777" w:rsidR="000438BA" w:rsidRPr="00B31D6B" w:rsidRDefault="000438BA" w:rsidP="003D2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lang w:eastAsia="ar-SA"/>
              </w:rPr>
            </w:pPr>
          </w:p>
        </w:tc>
      </w:tr>
    </w:tbl>
    <w:p w14:paraId="1CD64EB8" w14:textId="77777777" w:rsidR="00E756C2" w:rsidRPr="006937D3" w:rsidRDefault="00E756C2" w:rsidP="00E756C2">
      <w:pPr>
        <w:tabs>
          <w:tab w:val="left" w:pos="1128"/>
        </w:tabs>
        <w:rPr>
          <w:rFonts w:ascii="Times New Roman" w:hAnsi="Times New Roman" w:cs="Times New Roman"/>
        </w:rPr>
      </w:pPr>
    </w:p>
    <w:sectPr w:rsidR="00E756C2" w:rsidRPr="006937D3" w:rsidSect="002E558B">
      <w:headerReference w:type="default" r:id="rId10"/>
      <w:footerReference w:type="default" r:id="rId11"/>
      <w:pgSz w:w="11906" w:h="16838"/>
      <w:pgMar w:top="1418" w:right="707" w:bottom="1417" w:left="851" w:header="708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CFD3C" w14:textId="77777777" w:rsidR="009F0D9D" w:rsidRDefault="009F0D9D" w:rsidP="00E756C2">
      <w:pPr>
        <w:spacing w:after="0" w:line="240" w:lineRule="auto"/>
      </w:pPr>
      <w:r>
        <w:separator/>
      </w:r>
    </w:p>
  </w:endnote>
  <w:endnote w:type="continuationSeparator" w:id="0">
    <w:p w14:paraId="542ADCB0" w14:textId="77777777" w:rsidR="009F0D9D" w:rsidRDefault="009F0D9D" w:rsidP="00E75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2E009" w14:textId="6CECDF97" w:rsidR="00847109" w:rsidRPr="00017F95" w:rsidRDefault="00017F95" w:rsidP="00017F95">
    <w:pPr>
      <w:pStyle w:val="Pieddepage"/>
      <w:jc w:val="center"/>
    </w:pPr>
    <w:r>
      <w:rPr>
        <w:rFonts w:ascii="Times New Roman" w:hAnsi="Times New Roman" w:cs="Times New Roman"/>
      </w:rPr>
      <w:t xml:space="preserve">Portfolio : </w:t>
    </w:r>
    <w:hyperlink r:id="rId1" w:history="1">
      <w:r w:rsidRPr="00AD334A">
        <w:rPr>
          <w:rStyle w:val="Lienhypertexte"/>
          <w:rFonts w:ascii="Times New Roman" w:hAnsi="Times New Roman" w:cs="Times New Roman"/>
        </w:rPr>
        <w:t>https://mlaiki.com/</w:t>
      </w:r>
    </w:hyperlink>
    <w:r>
      <w:rPr>
        <w:rFonts w:ascii="Times New Roman" w:hAnsi="Times New Roman" w:cs="Times New Roman"/>
      </w:rPr>
      <w:t xml:space="preserve">    -    Télé : +33 7 44 16 66 33    -    Mail :</w:t>
    </w:r>
    <w:r w:rsidR="006C4F94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>ayyoub.mlaiki@gmail.com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02E63" w14:textId="77777777" w:rsidR="009F0D9D" w:rsidRDefault="009F0D9D" w:rsidP="00E756C2">
      <w:pPr>
        <w:spacing w:after="0" w:line="240" w:lineRule="auto"/>
      </w:pPr>
      <w:r>
        <w:separator/>
      </w:r>
    </w:p>
  </w:footnote>
  <w:footnote w:type="continuationSeparator" w:id="0">
    <w:p w14:paraId="0C7CF6ED" w14:textId="77777777" w:rsidR="009F0D9D" w:rsidRDefault="009F0D9D" w:rsidP="00E75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A99B9" w14:textId="77777777" w:rsidR="00017F95" w:rsidRPr="00017F95" w:rsidRDefault="00017F95" w:rsidP="00017F95">
    <w:pPr>
      <w:shd w:val="clear" w:color="auto" w:fill="FFFFFF"/>
      <w:spacing w:after="0" w:line="240" w:lineRule="auto"/>
      <w:rPr>
        <w:rFonts w:ascii="Arial" w:eastAsia="Times New Roman" w:hAnsi="Arial" w:cs="Arial"/>
        <w:color w:val="222222"/>
        <w:kern w:val="0"/>
        <w:sz w:val="20"/>
        <w:szCs w:val="20"/>
        <w:lang w:eastAsia="fr-MA"/>
        <w14:ligatures w14:val="none"/>
      </w:rPr>
    </w:pPr>
    <w:r w:rsidRPr="00017F95">
      <w:rPr>
        <w:rFonts w:ascii="Trebuchet MS" w:eastAsia="Times New Roman" w:hAnsi="Trebuchet MS" w:cs="Arial"/>
        <w:b/>
        <w:bCs/>
        <w:color w:val="FFFFFF"/>
        <w:kern w:val="0"/>
        <w:sz w:val="40"/>
        <w:szCs w:val="40"/>
        <w:shd w:val="clear" w:color="auto" w:fill="999999"/>
        <w:lang w:eastAsia="fr-MA"/>
        <w14:ligatures w14:val="none"/>
      </w:rPr>
      <w:t>Ayyoub </w:t>
    </w:r>
    <w:r w:rsidRPr="00017F95">
      <w:rPr>
        <w:rFonts w:ascii="Trebuchet MS" w:eastAsia="Times New Roman" w:hAnsi="Trebuchet MS" w:cs="Arial"/>
        <w:b/>
        <w:bCs/>
        <w:color w:val="FFFFFF"/>
        <w:kern w:val="0"/>
        <w:sz w:val="40"/>
        <w:szCs w:val="40"/>
        <w:lang w:eastAsia="fr-MA"/>
        <w14:ligatures w14:val="none"/>
      </w:rPr>
      <w:t> </w:t>
    </w:r>
    <w:r w:rsidRPr="00017F95">
      <w:rPr>
        <w:rFonts w:ascii="Trebuchet MS" w:eastAsia="Times New Roman" w:hAnsi="Trebuchet MS" w:cs="Arial"/>
        <w:b/>
        <w:bCs/>
        <w:color w:val="888888"/>
        <w:kern w:val="0"/>
        <w:sz w:val="40"/>
        <w:szCs w:val="40"/>
        <w:lang w:eastAsia="fr-MA"/>
        <w14:ligatures w14:val="none"/>
      </w:rPr>
      <w:t>MLAIKI</w:t>
    </w:r>
  </w:p>
  <w:p w14:paraId="34E8378F" w14:textId="77777777" w:rsidR="00017F95" w:rsidRPr="00017F95" w:rsidRDefault="00017F95" w:rsidP="00017F95">
    <w:pPr>
      <w:shd w:val="clear" w:color="auto" w:fill="FFFFFF"/>
      <w:spacing w:after="0" w:line="240" w:lineRule="auto"/>
      <w:rPr>
        <w:rFonts w:ascii="Arial" w:eastAsia="Times New Roman" w:hAnsi="Arial" w:cs="Arial"/>
        <w:color w:val="888888"/>
        <w:kern w:val="0"/>
        <w:sz w:val="20"/>
        <w:szCs w:val="20"/>
        <w:lang w:eastAsia="fr-MA"/>
        <w14:ligatures w14:val="none"/>
      </w:rPr>
    </w:pPr>
    <w:r w:rsidRPr="00017F95">
      <w:rPr>
        <w:rFonts w:ascii="Trebuchet MS" w:eastAsia="Times New Roman" w:hAnsi="Trebuchet MS" w:cs="Arial"/>
        <w:color w:val="000000"/>
        <w:kern w:val="0"/>
        <w:sz w:val="14"/>
        <w:szCs w:val="14"/>
        <w:lang w:eastAsia="fr-MA"/>
        <w14:ligatures w14:val="none"/>
      </w:rPr>
      <w:t>Designing Tomorrow's Connections, Today.</w:t>
    </w:r>
  </w:p>
  <w:p w14:paraId="70A698AD" w14:textId="77777777" w:rsidR="00017F95" w:rsidRPr="00017F95" w:rsidRDefault="00017F95">
    <w:pPr>
      <w:pStyle w:val="En-tte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4379E"/>
    <w:multiLevelType w:val="multilevel"/>
    <w:tmpl w:val="F63CF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330B5E"/>
    <w:multiLevelType w:val="multilevel"/>
    <w:tmpl w:val="F63CF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447AC8"/>
    <w:multiLevelType w:val="multilevel"/>
    <w:tmpl w:val="6122D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3038B0"/>
    <w:multiLevelType w:val="multilevel"/>
    <w:tmpl w:val="F63CF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2F6ED1"/>
    <w:multiLevelType w:val="hybridMultilevel"/>
    <w:tmpl w:val="0DC8389A"/>
    <w:lvl w:ilvl="0" w:tplc="38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38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05B08F6"/>
    <w:multiLevelType w:val="multilevel"/>
    <w:tmpl w:val="F63CF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4E0C42"/>
    <w:multiLevelType w:val="multilevel"/>
    <w:tmpl w:val="F63CF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E91E42"/>
    <w:multiLevelType w:val="multilevel"/>
    <w:tmpl w:val="16D67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F3723A"/>
    <w:multiLevelType w:val="multilevel"/>
    <w:tmpl w:val="F63CF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837765"/>
    <w:multiLevelType w:val="multilevel"/>
    <w:tmpl w:val="80C20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4614680">
    <w:abstractNumId w:val="7"/>
  </w:num>
  <w:num w:numId="2" w16cid:durableId="741365901">
    <w:abstractNumId w:val="9"/>
  </w:num>
  <w:num w:numId="3" w16cid:durableId="1066495999">
    <w:abstractNumId w:val="2"/>
  </w:num>
  <w:num w:numId="4" w16cid:durableId="1146049125">
    <w:abstractNumId w:val="8"/>
  </w:num>
  <w:num w:numId="5" w16cid:durableId="2111273551">
    <w:abstractNumId w:val="5"/>
  </w:num>
  <w:num w:numId="6" w16cid:durableId="87315781">
    <w:abstractNumId w:val="1"/>
  </w:num>
  <w:num w:numId="7" w16cid:durableId="1858427721">
    <w:abstractNumId w:val="3"/>
  </w:num>
  <w:num w:numId="8" w16cid:durableId="2021421658">
    <w:abstractNumId w:val="0"/>
  </w:num>
  <w:num w:numId="9" w16cid:durableId="1895849546">
    <w:abstractNumId w:val="6"/>
  </w:num>
  <w:num w:numId="10" w16cid:durableId="10558172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6C2"/>
    <w:rsid w:val="00017F95"/>
    <w:rsid w:val="000438BA"/>
    <w:rsid w:val="000535DE"/>
    <w:rsid w:val="0009776A"/>
    <w:rsid w:val="000F3A1C"/>
    <w:rsid w:val="00184384"/>
    <w:rsid w:val="001A225E"/>
    <w:rsid w:val="001C5397"/>
    <w:rsid w:val="001E063B"/>
    <w:rsid w:val="00246D85"/>
    <w:rsid w:val="002701CD"/>
    <w:rsid w:val="002A4519"/>
    <w:rsid w:val="002A7FEE"/>
    <w:rsid w:val="002E558B"/>
    <w:rsid w:val="00300078"/>
    <w:rsid w:val="00302D62"/>
    <w:rsid w:val="00317D1C"/>
    <w:rsid w:val="00325678"/>
    <w:rsid w:val="00365E0E"/>
    <w:rsid w:val="003665DD"/>
    <w:rsid w:val="00384386"/>
    <w:rsid w:val="004374FC"/>
    <w:rsid w:val="00486608"/>
    <w:rsid w:val="0049534C"/>
    <w:rsid w:val="004D16AB"/>
    <w:rsid w:val="005163D8"/>
    <w:rsid w:val="0052014F"/>
    <w:rsid w:val="00523183"/>
    <w:rsid w:val="00565396"/>
    <w:rsid w:val="00576929"/>
    <w:rsid w:val="00596395"/>
    <w:rsid w:val="005D4EFF"/>
    <w:rsid w:val="005F69E3"/>
    <w:rsid w:val="00651E55"/>
    <w:rsid w:val="00660111"/>
    <w:rsid w:val="0066651B"/>
    <w:rsid w:val="006712A6"/>
    <w:rsid w:val="006937D3"/>
    <w:rsid w:val="006C4F94"/>
    <w:rsid w:val="00717478"/>
    <w:rsid w:val="00733552"/>
    <w:rsid w:val="007415B8"/>
    <w:rsid w:val="00742406"/>
    <w:rsid w:val="00745030"/>
    <w:rsid w:val="00847109"/>
    <w:rsid w:val="00865D47"/>
    <w:rsid w:val="008E600F"/>
    <w:rsid w:val="00916AC0"/>
    <w:rsid w:val="00993FA2"/>
    <w:rsid w:val="009A6428"/>
    <w:rsid w:val="009B7386"/>
    <w:rsid w:val="009C41C2"/>
    <w:rsid w:val="009F0D9D"/>
    <w:rsid w:val="00A4190F"/>
    <w:rsid w:val="00A43F3E"/>
    <w:rsid w:val="00A47F6B"/>
    <w:rsid w:val="00A85594"/>
    <w:rsid w:val="00AB2568"/>
    <w:rsid w:val="00B94331"/>
    <w:rsid w:val="00BE0272"/>
    <w:rsid w:val="00C11EB9"/>
    <w:rsid w:val="00CB07C8"/>
    <w:rsid w:val="00CC131B"/>
    <w:rsid w:val="00CC2314"/>
    <w:rsid w:val="00CD75A8"/>
    <w:rsid w:val="00D2506C"/>
    <w:rsid w:val="00D86FE3"/>
    <w:rsid w:val="00DA0488"/>
    <w:rsid w:val="00DC01FA"/>
    <w:rsid w:val="00DD5EF7"/>
    <w:rsid w:val="00E22774"/>
    <w:rsid w:val="00E525FA"/>
    <w:rsid w:val="00E63482"/>
    <w:rsid w:val="00E756C2"/>
    <w:rsid w:val="00ED08A2"/>
    <w:rsid w:val="00EE2FD0"/>
    <w:rsid w:val="00F01ECE"/>
    <w:rsid w:val="00F17E79"/>
    <w:rsid w:val="00FC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D7D23F"/>
  <w15:chartTrackingRefBased/>
  <w15:docId w15:val="{49DC28A8-C762-43B1-82CB-8070A7002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M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428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75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756C2"/>
  </w:style>
  <w:style w:type="paragraph" w:styleId="Pieddepage">
    <w:name w:val="footer"/>
    <w:basedOn w:val="Normal"/>
    <w:link w:val="PieddepageCar"/>
    <w:uiPriority w:val="99"/>
    <w:unhideWhenUsed/>
    <w:rsid w:val="00E75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756C2"/>
  </w:style>
  <w:style w:type="table" w:styleId="TableauGrille3-Accentuation5">
    <w:name w:val="Grid Table 3 Accent 5"/>
    <w:basedOn w:val="TableauNormal"/>
    <w:uiPriority w:val="48"/>
    <w:rsid w:val="00A4190F"/>
    <w:pPr>
      <w:spacing w:after="0" w:line="240" w:lineRule="auto"/>
    </w:pPr>
    <w:rPr>
      <w:kern w:val="0"/>
      <w:lang w:val="fr-FR"/>
      <w14:ligatures w14:val="none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eauGrille2-Accentuation4">
    <w:name w:val="Grid Table 2 Accent 4"/>
    <w:basedOn w:val="TableauNormal"/>
    <w:uiPriority w:val="47"/>
    <w:rsid w:val="00D86FE3"/>
    <w:pPr>
      <w:spacing w:after="0" w:line="240" w:lineRule="auto"/>
    </w:pPr>
    <w:rPr>
      <w:kern w:val="0"/>
      <w:lang w:val="fr-FR"/>
      <w14:ligatures w14:val="none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717478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eauGrille4-Accentuation4">
    <w:name w:val="Grid Table 4 Accent 4"/>
    <w:basedOn w:val="TableauNormal"/>
    <w:uiPriority w:val="49"/>
    <w:rsid w:val="00E22774"/>
    <w:pPr>
      <w:spacing w:after="0" w:line="240" w:lineRule="auto"/>
    </w:pPr>
    <w:rPr>
      <w:kern w:val="0"/>
      <w:lang w:val="fr-FR"/>
      <w14:ligatures w14:val="none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Grille3-Accentuation1">
    <w:name w:val="Grid Table 3 Accent 1"/>
    <w:basedOn w:val="TableauNormal"/>
    <w:uiPriority w:val="48"/>
    <w:rsid w:val="0066651B"/>
    <w:pPr>
      <w:spacing w:after="0" w:line="240" w:lineRule="auto"/>
    </w:pPr>
    <w:rPr>
      <w:kern w:val="0"/>
      <w:lang w:val="fr-FR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lledutableau">
    <w:name w:val="Table Grid"/>
    <w:basedOn w:val="TableauNormal"/>
    <w:uiPriority w:val="39"/>
    <w:rsid w:val="00741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5Fonc-Accentuation5">
    <w:name w:val="Grid Table 5 Dark Accent 5"/>
    <w:basedOn w:val="TableauNormal"/>
    <w:uiPriority w:val="50"/>
    <w:rsid w:val="007415B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ableauGrille3-Accentuation4">
    <w:name w:val="Grid Table 3 Accent 4"/>
    <w:basedOn w:val="TableauNormal"/>
    <w:uiPriority w:val="48"/>
    <w:rsid w:val="007415B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paragraph" w:customStyle="1" w:styleId="Retraitcorpsdetexte31">
    <w:name w:val="Retrait corps de texte 31"/>
    <w:basedOn w:val="Normal"/>
    <w:link w:val="Retraitcorpsdetexte31Car"/>
    <w:rsid w:val="00F01ECE"/>
    <w:pPr>
      <w:suppressAutoHyphens/>
      <w:spacing w:after="0" w:line="240" w:lineRule="auto"/>
      <w:ind w:left="4253" w:hanging="3686"/>
      <w:jc w:val="both"/>
    </w:pPr>
    <w:rPr>
      <w:rFonts w:ascii="Times New Roman" w:eastAsia="Times New Roman" w:hAnsi="Times New Roman" w:cs="Times New Roman"/>
      <w:kern w:val="0"/>
      <w:szCs w:val="20"/>
      <w:lang w:val="fr-FR" w:eastAsia="ar-SA"/>
      <w14:ligatures w14:val="none"/>
    </w:rPr>
  </w:style>
  <w:style w:type="character" w:customStyle="1" w:styleId="Retraitcorpsdetexte31Car">
    <w:name w:val="Retrait corps de texte 31 Car"/>
    <w:link w:val="Retraitcorpsdetexte31"/>
    <w:rsid w:val="00F01ECE"/>
    <w:rPr>
      <w:rFonts w:ascii="Times New Roman" w:eastAsia="Times New Roman" w:hAnsi="Times New Roman" w:cs="Times New Roman"/>
      <w:kern w:val="0"/>
      <w:szCs w:val="20"/>
      <w:lang w:val="fr-FR" w:eastAsia="ar-SA"/>
      <w14:ligatures w14:val="none"/>
    </w:rPr>
  </w:style>
  <w:style w:type="table" w:styleId="TableauGrille5Fonc-Accentuation1">
    <w:name w:val="Grid Table 5 Dark Accent 1"/>
    <w:basedOn w:val="TableauNormal"/>
    <w:uiPriority w:val="50"/>
    <w:rsid w:val="006937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character" w:styleId="Lienhypertexte">
    <w:name w:val="Hyperlink"/>
    <w:basedOn w:val="Policepardfaut"/>
    <w:uiPriority w:val="99"/>
    <w:unhideWhenUsed/>
    <w:rsid w:val="00017F9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17F9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33552"/>
    <w:rPr>
      <w:rFonts w:ascii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33552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7335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mlaiki.com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D8D53-89BA-485E-ACB1-B51658417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3312</TotalTime>
  <Pages>8</Pages>
  <Words>1872</Words>
  <Characters>10299</Characters>
  <Application>Microsoft Office Word</Application>
  <DocSecurity>0</DocSecurity>
  <Lines>85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Ayyoub MLAIKI</dc:creator>
  <cp:keywords/>
  <dc:description/>
  <cp:lastModifiedBy>Ayyoub MLAIKI</cp:lastModifiedBy>
  <cp:revision>45</cp:revision>
  <dcterms:created xsi:type="dcterms:W3CDTF">2024-02-05T20:25:00Z</dcterms:created>
  <dcterms:modified xsi:type="dcterms:W3CDTF">2025-11-13T15:03:00Z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2024-02-05T20:34:07Z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c5938f5d-157c-4ebf-837c-52cbd803203f</vt:lpwstr>
  </property>
  <property fmtid="{D5CDD505-2E9C-101B-9397-08002B2CF9AE}" pid="7" name="MSIP_Label_defa4170-0d19-0005-0004-bc88714345d2_ActionId">
    <vt:lpwstr>5d61c98c-02ad-453a-ab54-e92fe54c21f8</vt:lpwstr>
  </property>
  <property fmtid="{D5CDD505-2E9C-101B-9397-08002B2CF9AE}" pid="8" name="MSIP_Label_defa4170-0d19-0005-0004-bc88714345d2_ContentBits">
    <vt:lpwstr>0</vt:lpwstr>
  </property>
</Properties>
</file>